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92A" w:rsidRDefault="0043692A" w:rsidP="0043692A">
      <w:pPr>
        <w:jc w:val="center"/>
        <w:rPr>
          <w:b/>
        </w:rPr>
      </w:pPr>
      <w:r>
        <w:rPr>
          <w:b/>
        </w:rPr>
        <w:t>Minutes of the Village Board of Trustees Meeting</w:t>
      </w:r>
    </w:p>
    <w:p w:rsidR="0043692A" w:rsidRDefault="0043692A" w:rsidP="0043692A">
      <w:pPr>
        <w:jc w:val="center"/>
        <w:rPr>
          <w:b/>
        </w:rPr>
      </w:pPr>
      <w:r>
        <w:rPr>
          <w:b/>
        </w:rPr>
        <w:t>September 10, 2014</w:t>
      </w:r>
    </w:p>
    <w:p w:rsidR="0043692A" w:rsidRDefault="0043692A" w:rsidP="0043692A">
      <w:pPr>
        <w:jc w:val="center"/>
        <w:rPr>
          <w:b/>
        </w:rPr>
      </w:pPr>
    </w:p>
    <w:p w:rsidR="0043692A" w:rsidRPr="0043692A" w:rsidRDefault="0043692A" w:rsidP="0043692A">
      <w:pPr>
        <w:rPr>
          <w:b/>
        </w:rPr>
      </w:pPr>
      <w:r>
        <w:rPr>
          <w:b/>
        </w:rPr>
        <w:t xml:space="preserve">Present:  </w:t>
      </w:r>
      <w:r>
        <w:t xml:space="preserve">Mayor Bonnie Bennett, Grace Bates, Janet Murphy, Alan Ominsky, and Kit Van Orman                               </w:t>
      </w:r>
    </w:p>
    <w:p w:rsidR="0043692A" w:rsidRDefault="0043692A" w:rsidP="0043692A">
      <w:pPr>
        <w:rPr>
          <w:b/>
        </w:rPr>
      </w:pPr>
    </w:p>
    <w:p w:rsidR="0043692A" w:rsidRDefault="0043692A" w:rsidP="0043692A">
      <w:r>
        <w:rPr>
          <w:b/>
        </w:rPr>
        <w:t xml:space="preserve">Others Present:  </w:t>
      </w:r>
      <w:r>
        <w:t>Village Cl</w:t>
      </w:r>
      <w:r w:rsidR="00814313">
        <w:t>erk Ann Balloni, Treasurer Deborah</w:t>
      </w:r>
      <w:r>
        <w:t xml:space="preserve"> Brooks, Planning Board Chair Nancy Gil, Planning Board member Pat Foser, Village Historian Dr. Linda Schwab, Joanne Baum, David Brooks, Carolyn Connors, Robin Driskel, Peggy Dupee, Sue Edinger, Virgil Farlow, Lydie Haenlin, Anna Hoffman, Laura Holland, Bil</w:t>
      </w:r>
      <w:r w:rsidR="00814313">
        <w:t>l Kerrigan</w:t>
      </w:r>
      <w:r>
        <w:t>, Tracy Leffingwell, and Patty Mattingly.</w:t>
      </w:r>
    </w:p>
    <w:p w:rsidR="0043692A" w:rsidRDefault="0043692A" w:rsidP="0043692A"/>
    <w:p w:rsidR="0043692A" w:rsidRDefault="0043692A" w:rsidP="0043692A">
      <w:r>
        <w:rPr>
          <w:b/>
        </w:rPr>
        <w:t xml:space="preserve">Call to Order:  </w:t>
      </w:r>
      <w:r>
        <w:t xml:space="preserve">Mayor Bennett called the meeting to order at 7:00 </w:t>
      </w:r>
      <w:r w:rsidR="001929E8">
        <w:t>pm and all rose for the Pledge of Allegiance.</w:t>
      </w:r>
    </w:p>
    <w:p w:rsidR="001929E8" w:rsidRDefault="001929E8" w:rsidP="0043692A"/>
    <w:p w:rsidR="001929E8" w:rsidRDefault="001929E8" w:rsidP="0043692A">
      <w:pPr>
        <w:rPr>
          <w:b/>
          <w:u w:val="single"/>
        </w:rPr>
      </w:pPr>
      <w:r>
        <w:rPr>
          <w:b/>
          <w:u w:val="single"/>
        </w:rPr>
        <w:t>Approval of Minutes</w:t>
      </w:r>
    </w:p>
    <w:p w:rsidR="001929E8" w:rsidRDefault="001929E8" w:rsidP="0043692A">
      <w:pPr>
        <w:rPr>
          <w:b/>
          <w:u w:val="single"/>
        </w:rPr>
      </w:pPr>
    </w:p>
    <w:p w:rsidR="001929E8" w:rsidRDefault="001929E8" w:rsidP="0043692A">
      <w:r>
        <w:rPr>
          <w:b/>
        </w:rPr>
        <w:t xml:space="preserve">August 20, 2014 &amp; September 3, 2014:  </w:t>
      </w:r>
      <w:r>
        <w:t xml:space="preserve">On motion by Trustee Ominsky, seconded by Trustee Bates, the Village Board voted to approve the minutes of </w:t>
      </w:r>
      <w:r w:rsidRPr="001929E8">
        <w:t xml:space="preserve">  </w:t>
      </w:r>
      <w:r>
        <w:t>August 20, 2014 and September 3, 2014.</w:t>
      </w:r>
    </w:p>
    <w:p w:rsidR="001929E8" w:rsidRDefault="001929E8" w:rsidP="0043692A"/>
    <w:p w:rsidR="001929E8" w:rsidRDefault="001929E8" w:rsidP="0043692A">
      <w:r>
        <w:t>AYES:  Bennett, Bates, Murphy, Ominsky, and Van Orman</w:t>
      </w:r>
    </w:p>
    <w:p w:rsidR="001929E8" w:rsidRDefault="001929E8" w:rsidP="0043692A">
      <w:r>
        <w:t>NAYS:  None</w:t>
      </w:r>
    </w:p>
    <w:p w:rsidR="001929E8" w:rsidRPr="001929E8" w:rsidRDefault="001929E8" w:rsidP="0043692A">
      <w:r>
        <w:t>Motion carried unanimously.</w:t>
      </w:r>
    </w:p>
    <w:p w:rsidR="0043692A" w:rsidRDefault="0043692A" w:rsidP="0043692A"/>
    <w:p w:rsidR="0043692A" w:rsidRDefault="001929E8" w:rsidP="0043692A">
      <w:r>
        <w:rPr>
          <w:b/>
        </w:rPr>
        <w:t xml:space="preserve">Changes to the Agenda:  </w:t>
      </w:r>
      <w:r>
        <w:t>Under New Business, the Village Board will discuss rescheduling the October meeting.</w:t>
      </w:r>
    </w:p>
    <w:p w:rsidR="001929E8" w:rsidRDefault="001929E8" w:rsidP="0043692A"/>
    <w:p w:rsidR="001929E8" w:rsidRDefault="001929E8" w:rsidP="0043692A">
      <w:pPr>
        <w:rPr>
          <w:b/>
          <w:u w:val="single"/>
        </w:rPr>
      </w:pPr>
      <w:r>
        <w:rPr>
          <w:b/>
          <w:u w:val="single"/>
        </w:rPr>
        <w:t>Announcements</w:t>
      </w:r>
    </w:p>
    <w:p w:rsidR="001929E8" w:rsidRDefault="001929E8" w:rsidP="0043692A">
      <w:pPr>
        <w:rPr>
          <w:b/>
          <w:u w:val="single"/>
        </w:rPr>
      </w:pPr>
    </w:p>
    <w:p w:rsidR="001929E8" w:rsidRDefault="001929E8" w:rsidP="0043692A">
      <w:r>
        <w:rPr>
          <w:b/>
        </w:rPr>
        <w:t xml:space="preserve">Clerk:  </w:t>
      </w:r>
      <w:r>
        <w:t xml:space="preserve">Clerk Balloni reminded the trustees of the upcoming </w:t>
      </w:r>
      <w:r w:rsidR="00814313">
        <w:t xml:space="preserve">planning and zoning </w:t>
      </w:r>
      <w:r>
        <w:t>trainings available on November 14</w:t>
      </w:r>
      <w:r w:rsidRPr="001929E8">
        <w:rPr>
          <w:vertAlign w:val="superscript"/>
        </w:rPr>
        <w:t>th</w:t>
      </w:r>
      <w:r>
        <w:t xml:space="preserve"> and 19</w:t>
      </w:r>
      <w:r w:rsidRPr="001929E8">
        <w:rPr>
          <w:vertAlign w:val="superscript"/>
        </w:rPr>
        <w:t>th</w:t>
      </w:r>
      <w:r>
        <w:t>.</w:t>
      </w:r>
    </w:p>
    <w:p w:rsidR="001929E8" w:rsidRDefault="001929E8" w:rsidP="0043692A"/>
    <w:p w:rsidR="001929E8" w:rsidRDefault="001929E8" w:rsidP="0043692A">
      <w:r>
        <w:rPr>
          <w:b/>
        </w:rPr>
        <w:t xml:space="preserve">Mayor:  </w:t>
      </w:r>
      <w:r>
        <w:t>Mayor Bennett made the following announcements:</w:t>
      </w:r>
    </w:p>
    <w:p w:rsidR="001929E8" w:rsidRDefault="001929E8" w:rsidP="0043692A"/>
    <w:p w:rsidR="001929E8" w:rsidRDefault="001929E8" w:rsidP="001929E8">
      <w:pPr>
        <w:pStyle w:val="ListParagraph"/>
        <w:numPr>
          <w:ilvl w:val="0"/>
          <w:numId w:val="4"/>
        </w:numPr>
      </w:pPr>
      <w:r>
        <w:t xml:space="preserve">Marian Brown, Sustainability Director at Wells College, </w:t>
      </w:r>
      <w:r w:rsidR="00736E9E">
        <w:t xml:space="preserve">is interested in starting a community garden </w:t>
      </w:r>
      <w:r w:rsidR="0077416F">
        <w:t>on the McGordon House lawn</w:t>
      </w:r>
      <w:r w:rsidR="001219D4">
        <w:t xml:space="preserve"> and would appreciate input from the Village Boards and community members.</w:t>
      </w:r>
    </w:p>
    <w:p w:rsidR="001219D4" w:rsidRDefault="001219D4" w:rsidP="001929E8">
      <w:pPr>
        <w:pStyle w:val="ListParagraph"/>
        <w:numPr>
          <w:ilvl w:val="0"/>
          <w:numId w:val="4"/>
        </w:numPr>
      </w:pPr>
      <w:r>
        <w:t>Barbara Van Epps, an attorney for NYCOM (New York Conference of Mayors), spoke on the tax freeze at the Village Association dinner, August 26</w:t>
      </w:r>
      <w:r w:rsidRPr="001219D4">
        <w:rPr>
          <w:vertAlign w:val="superscript"/>
        </w:rPr>
        <w:t>th</w:t>
      </w:r>
      <w:r>
        <w:t xml:space="preserve"> in Union Springs.   Per Ms. Van Epps presentation, the Village Board has been correct in overriding the tax cap in 2012 and 2013 and should continue to do so.</w:t>
      </w:r>
    </w:p>
    <w:p w:rsidR="001219D4" w:rsidRDefault="001219D4" w:rsidP="00814313">
      <w:pPr>
        <w:pStyle w:val="ListParagraph"/>
        <w:numPr>
          <w:ilvl w:val="0"/>
          <w:numId w:val="4"/>
        </w:numPr>
      </w:pPr>
      <w:r>
        <w:t xml:space="preserve">The Village received a refund check of $1,248.00 from NYMIR </w:t>
      </w:r>
      <w:r w:rsidR="00814313">
        <w:t>(New Y</w:t>
      </w:r>
      <w:r w:rsidR="00814313">
        <w:t>ork Municipal Insurance Reciprocal</w:t>
      </w:r>
      <w:r w:rsidR="00814313">
        <w:t>)</w:t>
      </w:r>
      <w:r w:rsidR="00814313">
        <w:t xml:space="preserve"> a</w:t>
      </w:r>
      <w:r w:rsidR="00814313" w:rsidRPr="00814313">
        <w:t>s there were no claims made in the previous fiscal year</w:t>
      </w:r>
      <w:r w:rsidR="00814313">
        <w:t>.</w:t>
      </w:r>
    </w:p>
    <w:p w:rsidR="001219D4" w:rsidRDefault="001219D4" w:rsidP="001929E8">
      <w:pPr>
        <w:pStyle w:val="ListParagraph"/>
        <w:numPr>
          <w:ilvl w:val="0"/>
          <w:numId w:val="4"/>
        </w:numPr>
      </w:pPr>
      <w:r>
        <w:t>Due to the need for trustees to have a pr</w:t>
      </w:r>
      <w:r w:rsidR="00433872">
        <w:t xml:space="preserve">oper amount of time to review agenda items, Visitor Recognition is being modified  as anyone wishing to submit a topic for inclusion on the agenda must do so, in writing, seven days in advance of the meeting.  </w:t>
      </w:r>
    </w:p>
    <w:p w:rsidR="00433872" w:rsidRDefault="00433872" w:rsidP="00433872"/>
    <w:p w:rsidR="00433872" w:rsidRPr="00433872" w:rsidRDefault="00433872" w:rsidP="00433872">
      <w:pPr>
        <w:rPr>
          <w:b/>
        </w:rPr>
      </w:pPr>
      <w:r>
        <w:rPr>
          <w:b/>
          <w:u w:val="single"/>
        </w:rPr>
        <w:t>Abstract #4</w:t>
      </w:r>
    </w:p>
    <w:p w:rsidR="00433872" w:rsidRDefault="00433872" w:rsidP="00433872">
      <w:pPr>
        <w:rPr>
          <w:b/>
          <w:u w:val="single"/>
        </w:rPr>
      </w:pPr>
    </w:p>
    <w:p w:rsidR="00433872" w:rsidRDefault="00433872" w:rsidP="00433872">
      <w:r>
        <w:rPr>
          <w:b/>
        </w:rPr>
        <w:lastRenderedPageBreak/>
        <w:t xml:space="preserve">General Fund:  </w:t>
      </w:r>
      <w:r>
        <w:t xml:space="preserve">On motion by </w:t>
      </w:r>
      <w:r w:rsidR="00F913EB">
        <w:t xml:space="preserve">Trustee </w:t>
      </w:r>
      <w:r>
        <w:t xml:space="preserve">Van Orman, seconded by </w:t>
      </w:r>
      <w:r w:rsidR="00F913EB">
        <w:t xml:space="preserve">Trustee </w:t>
      </w:r>
      <w:r>
        <w:t>Ominsky, the Village Board voted to approve the General Fund Abstract #4 for payment.</w:t>
      </w:r>
    </w:p>
    <w:p w:rsidR="00433872" w:rsidRDefault="00433872" w:rsidP="00433872">
      <w:r>
        <w:t>Voucher #115-118, 120-127, 130-136, 138, and 141-147.</w:t>
      </w:r>
    </w:p>
    <w:p w:rsidR="00433872" w:rsidRDefault="00433872" w:rsidP="00433872">
      <w:r>
        <w:t>Total:  $5,707.13</w:t>
      </w:r>
    </w:p>
    <w:p w:rsidR="00F913EB" w:rsidRDefault="00F913EB" w:rsidP="00433872"/>
    <w:p w:rsidR="00F913EB" w:rsidRDefault="00F913EB" w:rsidP="00F913EB">
      <w:r>
        <w:t>AYES:  Bennett, Bates, Murphy, Ominsky, and Van Orman</w:t>
      </w:r>
    </w:p>
    <w:p w:rsidR="00F913EB" w:rsidRDefault="00F913EB" w:rsidP="00F913EB">
      <w:r>
        <w:t>NAYS:  None</w:t>
      </w:r>
    </w:p>
    <w:p w:rsidR="00F913EB" w:rsidRDefault="00F913EB" w:rsidP="00F913EB">
      <w:r>
        <w:t>Motion carried unanimously</w:t>
      </w:r>
    </w:p>
    <w:p w:rsidR="00F913EB" w:rsidRDefault="00F913EB" w:rsidP="00433872"/>
    <w:p w:rsidR="00433872" w:rsidRDefault="00433872" w:rsidP="00433872">
      <w:r>
        <w:rPr>
          <w:b/>
        </w:rPr>
        <w:t xml:space="preserve">Water Fund:  </w:t>
      </w:r>
      <w:r w:rsidR="00F913EB">
        <w:t>On motion by Trustee Ominsky, seconded by Trustee Van Orman, the Village Board voted to approve the Water Fund Abstract #4 for payment.</w:t>
      </w:r>
    </w:p>
    <w:p w:rsidR="00F913EB" w:rsidRDefault="00F913EB" w:rsidP="00433872">
      <w:r>
        <w:t>Voucher #120, 123-125, 140, and 143.</w:t>
      </w:r>
    </w:p>
    <w:p w:rsidR="00F913EB" w:rsidRDefault="00F913EB" w:rsidP="00433872">
      <w:r>
        <w:t>Total:  $4,158.86</w:t>
      </w:r>
    </w:p>
    <w:p w:rsidR="00F913EB" w:rsidRDefault="00F913EB" w:rsidP="00433872"/>
    <w:p w:rsidR="00F913EB" w:rsidRDefault="00F913EB" w:rsidP="00F913EB">
      <w:r>
        <w:t>AYES:  Bennett, Bates, Murphy, Ominsky, and Van Orman</w:t>
      </w:r>
    </w:p>
    <w:p w:rsidR="00F913EB" w:rsidRDefault="00F913EB" w:rsidP="00F913EB">
      <w:r>
        <w:t>NAYS:  None</w:t>
      </w:r>
    </w:p>
    <w:p w:rsidR="00F913EB" w:rsidRDefault="00F913EB" w:rsidP="00F913EB">
      <w:r>
        <w:t>Motion carried unanimously.</w:t>
      </w:r>
    </w:p>
    <w:p w:rsidR="00F913EB" w:rsidRDefault="00F913EB" w:rsidP="00433872"/>
    <w:p w:rsidR="00F913EB" w:rsidRDefault="00F913EB" w:rsidP="00433872">
      <w:r>
        <w:rPr>
          <w:b/>
        </w:rPr>
        <w:t xml:space="preserve">Sewer Fund:  </w:t>
      </w:r>
      <w:r>
        <w:t>On motion by Trustee Bates, seconded by Trustee Ominsky, the Village Board voted to approve the Sewer Fund Abstract #4 for payment.</w:t>
      </w:r>
    </w:p>
    <w:p w:rsidR="00F913EB" w:rsidRDefault="00F913EB" w:rsidP="00433872">
      <w:r>
        <w:t>Voucher #119, 120, 124-126, 128-130, 134, 137, 139, 144, 145, 148, and 149.</w:t>
      </w:r>
    </w:p>
    <w:p w:rsidR="00F913EB" w:rsidRPr="00F913EB" w:rsidRDefault="00F913EB" w:rsidP="00433872">
      <w:r>
        <w:t>Total:  $6,885.88</w:t>
      </w:r>
    </w:p>
    <w:p w:rsidR="00433872" w:rsidRDefault="00433872" w:rsidP="00433872"/>
    <w:p w:rsidR="00433872" w:rsidRDefault="00433872" w:rsidP="00433872">
      <w:r>
        <w:t>AYES:  Bennett, Bates, Murphy, Ominsky, and Van Orman</w:t>
      </w:r>
    </w:p>
    <w:p w:rsidR="00433872" w:rsidRDefault="00433872" w:rsidP="00433872">
      <w:r>
        <w:t>NAYS:  None</w:t>
      </w:r>
    </w:p>
    <w:p w:rsidR="00433872" w:rsidRDefault="00433872" w:rsidP="00433872">
      <w:r>
        <w:t>Motion carried unanimously</w:t>
      </w:r>
      <w:r w:rsidR="00F913EB">
        <w:t>.</w:t>
      </w:r>
    </w:p>
    <w:p w:rsidR="00F913EB" w:rsidRDefault="00F913EB" w:rsidP="00433872"/>
    <w:p w:rsidR="00F913EB" w:rsidRDefault="00F913EB" w:rsidP="00433872">
      <w:pPr>
        <w:rPr>
          <w:b/>
          <w:u w:val="single"/>
        </w:rPr>
      </w:pPr>
      <w:r>
        <w:rPr>
          <w:b/>
          <w:u w:val="single"/>
        </w:rPr>
        <w:t>Committee Reports</w:t>
      </w:r>
    </w:p>
    <w:p w:rsidR="00F913EB" w:rsidRDefault="00F913EB" w:rsidP="00433872">
      <w:pPr>
        <w:rPr>
          <w:b/>
          <w:u w:val="single"/>
        </w:rPr>
      </w:pPr>
    </w:p>
    <w:p w:rsidR="00F913EB" w:rsidRDefault="00F913EB" w:rsidP="00433872">
      <w:r>
        <w:rPr>
          <w:b/>
        </w:rPr>
        <w:t xml:space="preserve">Code Enforcement Officer:  </w:t>
      </w:r>
      <w:r>
        <w:t>Officer Piechuta (not in attendance) submitted his monthly report (attached to these minutes)</w:t>
      </w:r>
      <w:r w:rsidR="003C789B">
        <w:t>,</w:t>
      </w:r>
      <w:r>
        <w:t xml:space="preserve"> including two permits issued, two inspections, and updates on ongoing projects.</w:t>
      </w:r>
    </w:p>
    <w:p w:rsidR="00F913EB" w:rsidRDefault="00F913EB" w:rsidP="00433872"/>
    <w:p w:rsidR="003C789B" w:rsidRDefault="00F913EB" w:rsidP="00433872">
      <w:r>
        <w:rPr>
          <w:b/>
        </w:rPr>
        <w:t xml:space="preserve">Village Historian:  </w:t>
      </w:r>
      <w:r>
        <w:t>Dr. Schwab submitted her monthly report (attached to these minutes)</w:t>
      </w:r>
      <w:r w:rsidR="003C789B">
        <w:t>, including four queries and excerpts from Temple Hollcroft’s “A Brief History of Aurora”.</w:t>
      </w:r>
    </w:p>
    <w:p w:rsidR="003C789B" w:rsidRDefault="003C789B" w:rsidP="00433872"/>
    <w:p w:rsidR="00F913EB" w:rsidRDefault="003C789B" w:rsidP="00433872">
      <w:r>
        <w:rPr>
          <w:b/>
        </w:rPr>
        <w:t xml:space="preserve">Buildings and Grounds:  </w:t>
      </w:r>
      <w:r>
        <w:t xml:space="preserve">Trustee Ominsky reported that he continues to work on getting the village office computers backed up to the Cloud. </w:t>
      </w:r>
      <w:r w:rsidR="00F913EB">
        <w:t xml:space="preserve"> </w:t>
      </w:r>
    </w:p>
    <w:p w:rsidR="003C789B" w:rsidRDefault="003C789B" w:rsidP="00433872"/>
    <w:p w:rsidR="003C789B" w:rsidRDefault="003C789B" w:rsidP="00433872">
      <w:r>
        <w:rPr>
          <w:b/>
        </w:rPr>
        <w:t xml:space="preserve">Parks and Recreation:  </w:t>
      </w:r>
      <w:r w:rsidR="008E6156">
        <w:t xml:space="preserve">Trustee Murphy introduced </w:t>
      </w:r>
      <w:r>
        <w:t xml:space="preserve">Village Swim Program Director, Carolyn Connors, </w:t>
      </w:r>
      <w:r w:rsidR="008E6156">
        <w:t xml:space="preserve">who </w:t>
      </w:r>
      <w:r>
        <w:t xml:space="preserve">submitted her annual report (attached to these minutes) highlighting another successful summer at the college dock. </w:t>
      </w:r>
    </w:p>
    <w:p w:rsidR="003C789B" w:rsidRDefault="003C789B" w:rsidP="00433872"/>
    <w:p w:rsidR="003C789B" w:rsidRDefault="003C789B" w:rsidP="00433872">
      <w:r>
        <w:t xml:space="preserve">Ms. Connors then read a statement questioning the Village Board’s participation in the fundraising efforts of Mom’s for Play for new equipment at the Memorial Playground.  Mom’s for Play is looking for an additional $2000.00, beyond the $12,000 already raised, to </w:t>
      </w:r>
      <w:r w:rsidR="00E72648">
        <w:t xml:space="preserve">help cover </w:t>
      </w:r>
      <w:r w:rsidR="008E6156">
        <w:t xml:space="preserve">surfacing and </w:t>
      </w:r>
      <w:r w:rsidR="00E72648">
        <w:t>installation costs and are requesting funding from the Village Board.</w:t>
      </w:r>
      <w:r w:rsidR="008E6156">
        <w:t xml:space="preserve">  </w:t>
      </w:r>
    </w:p>
    <w:p w:rsidR="008E6156" w:rsidRDefault="008E6156" w:rsidP="00433872"/>
    <w:p w:rsidR="008E6156" w:rsidRDefault="008E6156" w:rsidP="00433872">
      <w:r>
        <w:lastRenderedPageBreak/>
        <w:t>Ms. Murphy explained tha</w:t>
      </w:r>
      <w:r w:rsidR="00FF206A">
        <w:t>t the climber purchased by the V</w:t>
      </w:r>
      <w:r>
        <w:t xml:space="preserve">illage, and installed by village personnel, was the extent of her budget for the year.  Any additional funding for playground equipment would have to be considered in next year’s budget.  Ms. Murphy added that it was her understanding that the equipment fundraised for by the Mom’s for Play would be installed by community volunteers.  </w:t>
      </w:r>
    </w:p>
    <w:p w:rsidR="008E6156" w:rsidRDefault="008E6156" w:rsidP="00433872"/>
    <w:p w:rsidR="00814313" w:rsidRPr="00814313" w:rsidRDefault="00FF206A" w:rsidP="00814313">
      <w:r>
        <w:rPr>
          <w:b/>
        </w:rPr>
        <w:t xml:space="preserve">Streets and Public Safety:  </w:t>
      </w:r>
      <w:r>
        <w:t>Mayor Bennett informed the trustees that the crosswalk sign at Wells Road is gone and that the signs are needed at all the crosswalks to slow down traffic.  Trustee Van Orman added that there should be a sign designating that there are three schools along Main St; Wells College, Peachtown Elementary, and the Aurora Preschool.</w:t>
      </w:r>
      <w:r w:rsidR="00814313">
        <w:t xml:space="preserve"> </w:t>
      </w:r>
      <w:r w:rsidR="00814313" w:rsidRPr="00814313">
        <w:t/>
      </w:r>
      <w:r w:rsidR="00814313" w:rsidRPr="00814313">
        <w:t>Mayor Bennett asked Trustee Van Orman to make a list of s</w:t>
      </w:r>
      <w:r w:rsidR="00814313">
        <w:t xml:space="preserve">ignage concerns </w:t>
      </w:r>
      <w:r w:rsidR="00814313" w:rsidRPr="00814313">
        <w:t>to present to NYSDOT.</w:t>
      </w:r>
    </w:p>
    <w:p w:rsidR="008E6156" w:rsidRDefault="00814313" w:rsidP="00433872">
      <w:r>
        <w:t xml:space="preserve"> </w:t>
      </w:r>
    </w:p>
    <w:p w:rsidR="00FF206A" w:rsidRDefault="00FF206A" w:rsidP="00433872">
      <w:r>
        <w:rPr>
          <w:b/>
        </w:rPr>
        <w:t xml:space="preserve">Water and Sewer:  </w:t>
      </w:r>
      <w:r>
        <w:t>Trustee Bates reported that she participated in the Floating Classroom on Cayuga Lake on September 8</w:t>
      </w:r>
      <w:r w:rsidRPr="00FF206A">
        <w:rPr>
          <w:vertAlign w:val="superscript"/>
        </w:rPr>
        <w:t>th</w:t>
      </w:r>
      <w:r>
        <w:t>.  The event focused on learning to identify Hydrilla, an invasive plant recently discovered in the Cayuga Inlet in Ithaca.  Hydrilla has the potential to spread and cause significant damage and the Cayuga Lake Watershed Network is working diligently to raise awareness and prevent the weed from spreading.</w:t>
      </w:r>
    </w:p>
    <w:p w:rsidR="00FF206A" w:rsidRDefault="00FF206A" w:rsidP="00433872"/>
    <w:p w:rsidR="00FF206A" w:rsidRDefault="00637896" w:rsidP="00433872">
      <w:pPr>
        <w:rPr>
          <w:b/>
          <w:u w:val="single"/>
        </w:rPr>
      </w:pPr>
      <w:r>
        <w:rPr>
          <w:b/>
          <w:u w:val="single"/>
        </w:rPr>
        <w:t>Old Business</w:t>
      </w:r>
    </w:p>
    <w:p w:rsidR="00637896" w:rsidRDefault="00637896" w:rsidP="00433872">
      <w:pPr>
        <w:rPr>
          <w:b/>
          <w:u w:val="single"/>
        </w:rPr>
      </w:pPr>
    </w:p>
    <w:p w:rsidR="00637896" w:rsidRDefault="00637896" w:rsidP="00433872">
      <w:r>
        <w:rPr>
          <w:b/>
        </w:rPr>
        <w:t xml:space="preserve">CAP Study:  </w:t>
      </w:r>
      <w:r>
        <w:t>Several issues were discussed regarding the Circulation, Access, and Parking Study, including:</w:t>
      </w:r>
    </w:p>
    <w:p w:rsidR="00637896" w:rsidRDefault="00637896" w:rsidP="00637896">
      <w:pPr>
        <w:pStyle w:val="ListParagraph"/>
        <w:numPr>
          <w:ilvl w:val="0"/>
          <w:numId w:val="5"/>
        </w:numPr>
      </w:pPr>
      <w:r>
        <w:t>Difficulty in defining the parking problem</w:t>
      </w:r>
    </w:p>
    <w:p w:rsidR="00637896" w:rsidRDefault="00637896" w:rsidP="00637896">
      <w:pPr>
        <w:pStyle w:val="ListParagraph"/>
        <w:numPr>
          <w:ilvl w:val="0"/>
          <w:numId w:val="5"/>
        </w:numPr>
      </w:pPr>
      <w:r>
        <w:t>Lack of data in the study necessary for addressing parking issues</w:t>
      </w:r>
    </w:p>
    <w:p w:rsidR="00637896" w:rsidRDefault="00637896" w:rsidP="00637896">
      <w:pPr>
        <w:pStyle w:val="ListParagraph"/>
        <w:numPr>
          <w:ilvl w:val="0"/>
          <w:numId w:val="5"/>
        </w:numPr>
      </w:pPr>
      <w:r>
        <w:t>How to address the study concerns with BME</w:t>
      </w:r>
    </w:p>
    <w:p w:rsidR="00637896" w:rsidRDefault="00637896" w:rsidP="00637896">
      <w:pPr>
        <w:pStyle w:val="ListParagraph"/>
        <w:numPr>
          <w:ilvl w:val="0"/>
          <w:numId w:val="5"/>
        </w:numPr>
      </w:pPr>
      <w:r>
        <w:t>Opening up private parking lots to public use (Jane Morgan’s Little House)</w:t>
      </w:r>
    </w:p>
    <w:p w:rsidR="00637896" w:rsidRDefault="00637896" w:rsidP="00637896">
      <w:pPr>
        <w:pStyle w:val="ListParagraph"/>
        <w:numPr>
          <w:ilvl w:val="0"/>
          <w:numId w:val="5"/>
        </w:numPr>
      </w:pPr>
      <w:r>
        <w:t>Designating the parking lot between the post office and Bet the Farm for Inns of Aurora employees</w:t>
      </w:r>
    </w:p>
    <w:p w:rsidR="00637896" w:rsidRDefault="00637896" w:rsidP="00637896">
      <w:pPr>
        <w:pStyle w:val="ListParagraph"/>
        <w:numPr>
          <w:ilvl w:val="0"/>
          <w:numId w:val="5"/>
        </w:numPr>
      </w:pPr>
      <w:r>
        <w:t>What to do about Cherry Ave</w:t>
      </w:r>
    </w:p>
    <w:p w:rsidR="006C3CEE" w:rsidRDefault="006C3CEE" w:rsidP="006C3CEE"/>
    <w:p w:rsidR="006C3CEE" w:rsidRDefault="006C3CEE" w:rsidP="006C3CEE">
      <w:r>
        <w:t>Mayor Bennett instructed Trustee Van Orman to list the parking problems and consult with the Village Engineer, Ken Teter.  Mayor Bennett also charged the Village Planning Board with identifying mistakes in the CAP Study, discuss recommendations, and submit the recommendations to the Village Board.</w:t>
      </w:r>
    </w:p>
    <w:p w:rsidR="006C3CEE" w:rsidRDefault="006C3CEE" w:rsidP="006C3CEE"/>
    <w:p w:rsidR="006C3CEE" w:rsidRDefault="006C3CEE" w:rsidP="006C3CEE">
      <w:r>
        <w:rPr>
          <w:b/>
        </w:rPr>
        <w:t xml:space="preserve">Audit Report:  </w:t>
      </w:r>
      <w:r w:rsidR="0079368F">
        <w:t>Mayor Bennett informed the trustees that included in their packets was her response to the initial draft of the</w:t>
      </w:r>
      <w:r w:rsidR="00814313">
        <w:t xml:space="preserve"> </w:t>
      </w:r>
      <w:r w:rsidR="00814313" w:rsidRPr="00814313">
        <w:t>NYS Comptroller’s Office</w:t>
      </w:r>
      <w:r w:rsidR="0079368F">
        <w:t xml:space="preserve"> audit received in July.  Mayor Bennett notes in the letter that she found no errors in the draft copy, though some statements appear to be misleading.  Mayor Bennett thanked the auditors for their due diligence and recommendation</w:t>
      </w:r>
      <w:r w:rsidR="0057004C">
        <w:t xml:space="preserve">s as the Village of Aurora was last audited by the State twenty years ago.  </w:t>
      </w:r>
    </w:p>
    <w:p w:rsidR="0057004C" w:rsidRDefault="0057004C" w:rsidP="006C3CEE"/>
    <w:p w:rsidR="00814313" w:rsidRDefault="0057004C" w:rsidP="006C3CEE">
      <w:r>
        <w:t xml:space="preserve">Mayor Bennett noted that the recommended IT policies have been implemented as well as greater Board oversight of bills, payroll, and timesheets.  Mayor Bennett reiterated that the auditors identified the potential for accounting errors due to lack of Board oversight, but that only a few minor accounting practices required correcting.  </w:t>
      </w:r>
    </w:p>
    <w:p w:rsidR="00814313" w:rsidRDefault="00814313" w:rsidP="006C3CEE"/>
    <w:p w:rsidR="0057004C" w:rsidRDefault="0057004C" w:rsidP="006C3CEE">
      <w:r>
        <w:t>It was noted, however, that the Citizen newspaper, while quoting the audit report, misreported an item listed in the report as “immaterial” as “material”.  As the Citizen’s error completely changes the meaning of the statement, Trustee Ominsky will contact the Citizen and request a correction.</w:t>
      </w:r>
    </w:p>
    <w:p w:rsidR="0057004C" w:rsidRDefault="0057004C" w:rsidP="006C3CEE"/>
    <w:p w:rsidR="0057004C" w:rsidRDefault="0057004C" w:rsidP="006C3CEE">
      <w:r>
        <w:rPr>
          <w:b/>
        </w:rPr>
        <w:t xml:space="preserve">Firehouse Lease Agreement:  </w:t>
      </w:r>
      <w:r>
        <w:t>On motion by Trustee Murphy, seconded by Trustee Ominsky, the Village Board voted to approve the 2015 Firehouse Lease Agreement</w:t>
      </w:r>
      <w:r w:rsidR="0063638D">
        <w:t>, in the amount of $25,527.67,</w:t>
      </w:r>
      <w:r>
        <w:t xml:space="preserve"> and submit to the Aurora Ledyard Fire District Commissioners. </w:t>
      </w:r>
    </w:p>
    <w:p w:rsidR="0063638D" w:rsidRDefault="0063638D" w:rsidP="006C3CEE">
      <w:r>
        <w:t>AYES:  Bennett, Bates, Murphy, Ominsky, and Van Orman</w:t>
      </w:r>
    </w:p>
    <w:p w:rsidR="0063638D" w:rsidRDefault="0063638D" w:rsidP="006C3CEE">
      <w:r>
        <w:t>NAYS:  None</w:t>
      </w:r>
    </w:p>
    <w:p w:rsidR="0063638D" w:rsidRDefault="0063638D" w:rsidP="006C3CEE">
      <w:r>
        <w:t>Motion carried unanimously.</w:t>
      </w:r>
    </w:p>
    <w:p w:rsidR="0063638D" w:rsidRDefault="0063638D" w:rsidP="006C3CEE"/>
    <w:p w:rsidR="0063638D" w:rsidRDefault="0063638D" w:rsidP="006C3CEE">
      <w:r>
        <w:rPr>
          <w:b/>
        </w:rPr>
        <w:t xml:space="preserve">Moratorium Consideration:  </w:t>
      </w:r>
      <w:r>
        <w:t>On motion by Trustee Bates, seconded by Trustee Murphy, the Village Board considered a building moratorium on commercial development until the ad hoc committee finishes the zoning amendments and presents them for review.</w:t>
      </w:r>
    </w:p>
    <w:p w:rsidR="0063638D" w:rsidRDefault="0063638D" w:rsidP="006C3CEE"/>
    <w:p w:rsidR="0063638D" w:rsidRDefault="0063638D" w:rsidP="006C3CEE">
      <w:r>
        <w:t>Discussion ensued regarding when the proposed zoning amendments would be forthcoming.  Mayor Bennett remarked that the 2</w:t>
      </w:r>
      <w:r w:rsidRPr="0063638D">
        <w:rPr>
          <w:vertAlign w:val="superscript"/>
        </w:rPr>
        <w:t>nd</w:t>
      </w:r>
      <w:r>
        <w:t xml:space="preserve"> draft was in the editing process and would then go to the village attorney.  </w:t>
      </w:r>
      <w:r w:rsidR="002B32FF">
        <w:t>If Mr. Blair has few or no changes, the amendments could be presented to the Planning Board within two months.  As a moratorium and zoning amendments both require a public hearing, board adoption and filing with the State as a local law, the Village Board determined that, since the zoning amendments should be complete by the end of the year, a moratorium was not necessary.  Trustee Bates withdrew her motion.</w:t>
      </w:r>
    </w:p>
    <w:p w:rsidR="002B32FF" w:rsidRDefault="002B32FF" w:rsidP="006C3CEE"/>
    <w:p w:rsidR="002B32FF" w:rsidRDefault="002B32FF" w:rsidP="006C3CEE">
      <w:r>
        <w:rPr>
          <w:b/>
        </w:rPr>
        <w:t xml:space="preserve">Zoning Changes:  </w:t>
      </w:r>
      <w:r>
        <w:t>Mayor Bennett presented the idea of expanding the commercial district in the village to include both the east and west sides of Main St from Cherry Ave to Lafayette.  Other ideas emerged including:</w:t>
      </w:r>
    </w:p>
    <w:p w:rsidR="002B32FF" w:rsidRDefault="002B32FF" w:rsidP="006C3CEE"/>
    <w:p w:rsidR="002B32FF" w:rsidRDefault="002B32FF" w:rsidP="002B32FF">
      <w:pPr>
        <w:pStyle w:val="ListParagraph"/>
        <w:numPr>
          <w:ilvl w:val="0"/>
          <w:numId w:val="6"/>
        </w:numPr>
      </w:pPr>
      <w:r>
        <w:t>Extending the commercial district to include all of Main St</w:t>
      </w:r>
    </w:p>
    <w:p w:rsidR="002B32FF" w:rsidRDefault="002B32FF" w:rsidP="002B32FF">
      <w:pPr>
        <w:pStyle w:val="ListParagraph"/>
        <w:numPr>
          <w:ilvl w:val="0"/>
          <w:numId w:val="6"/>
        </w:numPr>
      </w:pPr>
      <w:r>
        <w:t xml:space="preserve">Combining commercial </w:t>
      </w:r>
      <w:r w:rsidR="00D461AB">
        <w:t>activity and residential properties</w:t>
      </w:r>
    </w:p>
    <w:p w:rsidR="00D461AB" w:rsidRDefault="00D461AB" w:rsidP="002B32FF">
      <w:pPr>
        <w:pStyle w:val="ListParagraph"/>
        <w:numPr>
          <w:ilvl w:val="0"/>
          <w:numId w:val="6"/>
        </w:numPr>
      </w:pPr>
      <w:r>
        <w:t>Closing off Lafayette St for parking</w:t>
      </w:r>
    </w:p>
    <w:p w:rsidR="00D461AB" w:rsidRDefault="00D461AB" w:rsidP="002B32FF">
      <w:pPr>
        <w:pStyle w:val="ListParagraph"/>
        <w:numPr>
          <w:ilvl w:val="0"/>
          <w:numId w:val="6"/>
        </w:numPr>
      </w:pPr>
      <w:r>
        <w:t>Working with the Inns of Aurora to buy/trade properties based on village/commercial needs</w:t>
      </w:r>
    </w:p>
    <w:p w:rsidR="00D461AB" w:rsidRDefault="00D461AB" w:rsidP="00D461AB"/>
    <w:p w:rsidR="00D461AB" w:rsidRDefault="00D461AB" w:rsidP="00D461AB">
      <w:r>
        <w:t>Concerns included:</w:t>
      </w:r>
    </w:p>
    <w:p w:rsidR="00D461AB" w:rsidRDefault="00D461AB" w:rsidP="00D461AB"/>
    <w:p w:rsidR="00D461AB" w:rsidRDefault="00D461AB" w:rsidP="00D461AB">
      <w:pPr>
        <w:pStyle w:val="ListParagraph"/>
        <w:numPr>
          <w:ilvl w:val="0"/>
          <w:numId w:val="7"/>
        </w:numPr>
      </w:pPr>
      <w:r>
        <w:t>Differentiating between Village parking responsibilities and businesses parking responsibilities</w:t>
      </w:r>
    </w:p>
    <w:p w:rsidR="00D461AB" w:rsidRDefault="00D461AB" w:rsidP="00D461AB">
      <w:pPr>
        <w:pStyle w:val="ListParagraph"/>
        <w:numPr>
          <w:ilvl w:val="0"/>
          <w:numId w:val="7"/>
        </w:numPr>
      </w:pPr>
      <w:r>
        <w:t>Resident views on potential neighboring commercial establishments</w:t>
      </w:r>
    </w:p>
    <w:p w:rsidR="00D461AB" w:rsidRDefault="00D461AB" w:rsidP="00D461AB">
      <w:pPr>
        <w:pStyle w:val="ListParagraph"/>
        <w:numPr>
          <w:ilvl w:val="0"/>
          <w:numId w:val="7"/>
        </w:numPr>
      </w:pPr>
      <w:r>
        <w:t>Avoiding Spot Zoning</w:t>
      </w:r>
    </w:p>
    <w:p w:rsidR="00D461AB" w:rsidRDefault="00D461AB" w:rsidP="00D461AB">
      <w:pPr>
        <w:pStyle w:val="ListParagraph"/>
        <w:numPr>
          <w:ilvl w:val="0"/>
          <w:numId w:val="7"/>
        </w:numPr>
      </w:pPr>
      <w:r>
        <w:t>Allowing retail in residential zones has to include all types of retail establishments</w:t>
      </w:r>
    </w:p>
    <w:p w:rsidR="00D461AB" w:rsidRDefault="00114362" w:rsidP="00D461AB">
      <w:pPr>
        <w:pStyle w:val="ListParagraph"/>
        <w:numPr>
          <w:ilvl w:val="0"/>
          <w:numId w:val="7"/>
        </w:numPr>
      </w:pPr>
      <w:r>
        <w:t>Recognizing that the village is changing and evolving</w:t>
      </w:r>
    </w:p>
    <w:p w:rsidR="00114362" w:rsidRDefault="00114362" w:rsidP="00D461AB">
      <w:pPr>
        <w:pStyle w:val="ListParagraph"/>
        <w:numPr>
          <w:ilvl w:val="0"/>
          <w:numId w:val="7"/>
        </w:numPr>
      </w:pPr>
      <w:r>
        <w:t>What does Aurora offer</w:t>
      </w:r>
    </w:p>
    <w:p w:rsidR="00114362" w:rsidRDefault="00114362" w:rsidP="00114362"/>
    <w:p w:rsidR="00114362" w:rsidRDefault="00114362" w:rsidP="00114362">
      <w:r>
        <w:t>Inns of Aurora General manager, Sue Edinger, offered to consider the Lafayette parking options and submit a sketch plan at their expense.</w:t>
      </w:r>
    </w:p>
    <w:p w:rsidR="00114362" w:rsidRDefault="00114362" w:rsidP="00114362"/>
    <w:p w:rsidR="00114362" w:rsidRDefault="00114362" w:rsidP="00114362">
      <w:r>
        <w:rPr>
          <w:b/>
        </w:rPr>
        <w:t xml:space="preserve">October meeting:  </w:t>
      </w:r>
      <w:r>
        <w:t>On motion by Trustee Ominsky, seconded by Trustee Murphy, the Village Board voted to change the October meeting date from the 15</w:t>
      </w:r>
      <w:r w:rsidRPr="00114362">
        <w:rPr>
          <w:vertAlign w:val="superscript"/>
        </w:rPr>
        <w:t>th</w:t>
      </w:r>
      <w:r>
        <w:t xml:space="preserve"> to the 8</w:t>
      </w:r>
      <w:r w:rsidRPr="00114362">
        <w:rPr>
          <w:vertAlign w:val="superscript"/>
        </w:rPr>
        <w:t>th</w:t>
      </w:r>
      <w:r w:rsidR="00814313">
        <w:t xml:space="preserve"> due to a scheduling conflict.</w:t>
      </w:r>
      <w:bookmarkStart w:id="0" w:name="_GoBack"/>
      <w:bookmarkEnd w:id="0"/>
    </w:p>
    <w:p w:rsidR="00114362" w:rsidRDefault="00114362" w:rsidP="00114362">
      <w:r>
        <w:t>AYES:  Bennett, Bates, Murphy, Ominsky, and Van Orman</w:t>
      </w:r>
    </w:p>
    <w:p w:rsidR="00114362" w:rsidRDefault="00114362" w:rsidP="00114362">
      <w:r>
        <w:t>NAYS:  None</w:t>
      </w:r>
    </w:p>
    <w:p w:rsidR="00114362" w:rsidRDefault="00114362" w:rsidP="00114362">
      <w:r>
        <w:t>Motion carried unanimously.</w:t>
      </w:r>
    </w:p>
    <w:p w:rsidR="00114362" w:rsidRDefault="00114362" w:rsidP="00114362"/>
    <w:p w:rsidR="00114362" w:rsidRDefault="00114362" w:rsidP="00114362">
      <w:r>
        <w:lastRenderedPageBreak/>
        <w:t>On motion by Trustee Van Orman, seconded by Trustee Ominsky, the Village Board voted to adjourn the meeting at 9:15 pm.</w:t>
      </w:r>
    </w:p>
    <w:p w:rsidR="00114362" w:rsidRDefault="00114362" w:rsidP="00114362">
      <w:r>
        <w:t>AYES:  Bennett, Bates, Murphy, Ominsky, and Van Orman</w:t>
      </w:r>
    </w:p>
    <w:p w:rsidR="00114362" w:rsidRDefault="00114362" w:rsidP="00114362">
      <w:r>
        <w:t>NAYS:  None</w:t>
      </w:r>
    </w:p>
    <w:p w:rsidR="00114362" w:rsidRPr="00114362" w:rsidRDefault="00114362" w:rsidP="00114362">
      <w:r>
        <w:t>Motion carried unanimously.</w:t>
      </w:r>
    </w:p>
    <w:p w:rsidR="00114362" w:rsidRDefault="00114362" w:rsidP="00114362"/>
    <w:p w:rsidR="0043692A" w:rsidRDefault="0043692A" w:rsidP="0043692A">
      <w:r>
        <w:t>Respectfully submitted,</w:t>
      </w:r>
    </w:p>
    <w:p w:rsidR="00114362" w:rsidRDefault="00114362" w:rsidP="0043692A"/>
    <w:p w:rsidR="00114362" w:rsidRDefault="00114362" w:rsidP="0043692A"/>
    <w:p w:rsidR="00114362" w:rsidRDefault="00114362" w:rsidP="0043692A">
      <w:r>
        <w:t>Ann Balloni</w:t>
      </w:r>
    </w:p>
    <w:p w:rsidR="0043692A" w:rsidRDefault="0043692A" w:rsidP="0043692A">
      <w:r>
        <w:t>Village Clerk</w:t>
      </w:r>
    </w:p>
    <w:p w:rsidR="00F83BB5" w:rsidRDefault="00F83BB5"/>
    <w:sectPr w:rsidR="00F83B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D4C02"/>
    <w:multiLevelType w:val="hybridMultilevel"/>
    <w:tmpl w:val="45369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E035B5"/>
    <w:multiLevelType w:val="hybridMultilevel"/>
    <w:tmpl w:val="4B0EC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C17734"/>
    <w:multiLevelType w:val="hybridMultilevel"/>
    <w:tmpl w:val="8D4AE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AE3E80"/>
    <w:multiLevelType w:val="hybridMultilevel"/>
    <w:tmpl w:val="FBB04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9A2418F"/>
    <w:multiLevelType w:val="hybridMultilevel"/>
    <w:tmpl w:val="819A8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86779BA"/>
    <w:multiLevelType w:val="hybridMultilevel"/>
    <w:tmpl w:val="2FC03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3"/>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92A"/>
    <w:rsid w:val="000C61ED"/>
    <w:rsid w:val="00114362"/>
    <w:rsid w:val="001219D4"/>
    <w:rsid w:val="001929E8"/>
    <w:rsid w:val="002B32FF"/>
    <w:rsid w:val="003C789B"/>
    <w:rsid w:val="00433872"/>
    <w:rsid w:val="0043692A"/>
    <w:rsid w:val="00437B81"/>
    <w:rsid w:val="0057004C"/>
    <w:rsid w:val="0063638D"/>
    <w:rsid w:val="00637896"/>
    <w:rsid w:val="006C3CEE"/>
    <w:rsid w:val="00736E9E"/>
    <w:rsid w:val="0077416F"/>
    <w:rsid w:val="0079368F"/>
    <w:rsid w:val="00814313"/>
    <w:rsid w:val="008E3364"/>
    <w:rsid w:val="008E6156"/>
    <w:rsid w:val="00B363D6"/>
    <w:rsid w:val="00D461AB"/>
    <w:rsid w:val="00E72648"/>
    <w:rsid w:val="00F83BB5"/>
    <w:rsid w:val="00F913EB"/>
    <w:rsid w:val="00FF2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930D1D-D58D-4908-9CE0-C9B3DDE7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92A"/>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92A"/>
    <w:pPr>
      <w:ind w:left="720"/>
      <w:contextualSpacing/>
    </w:pPr>
  </w:style>
  <w:style w:type="paragraph" w:styleId="CommentText">
    <w:name w:val="annotation text"/>
    <w:basedOn w:val="Normal"/>
    <w:link w:val="CommentTextChar"/>
    <w:uiPriority w:val="99"/>
    <w:semiHidden/>
    <w:unhideWhenUsed/>
    <w:rsid w:val="00814313"/>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814313"/>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50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1</Pages>
  <Words>1518</Words>
  <Characters>8654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dc:creator>
  <cp:keywords/>
  <dc:description/>
  <cp:lastModifiedBy>Ann B</cp:lastModifiedBy>
  <cp:revision>5</cp:revision>
  <dcterms:created xsi:type="dcterms:W3CDTF">2014-09-12T15:24:00Z</dcterms:created>
  <dcterms:modified xsi:type="dcterms:W3CDTF">2014-10-06T18:57:00Z</dcterms:modified>
</cp:coreProperties>
</file>