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24" w:rsidRPr="00F91D3E" w:rsidRDefault="00F91D3E" w:rsidP="00F91D3E">
      <w:pPr>
        <w:jc w:val="center"/>
        <w:rPr>
          <w:b/>
          <w:u w:val="single"/>
        </w:rPr>
      </w:pPr>
      <w:r w:rsidRPr="00F91D3E">
        <w:rPr>
          <w:b/>
          <w:u w:val="single"/>
        </w:rPr>
        <w:t>Village of Aurora Board of Trustees Special Meeting</w:t>
      </w:r>
    </w:p>
    <w:p w:rsidR="00F91D3E" w:rsidRDefault="00F91D3E" w:rsidP="00F91D3E">
      <w:pPr>
        <w:jc w:val="center"/>
      </w:pPr>
      <w:r>
        <w:t>May 28, 2014</w:t>
      </w:r>
    </w:p>
    <w:p w:rsidR="00F91D3E" w:rsidRDefault="00F91D3E" w:rsidP="00F91D3E">
      <w:r>
        <w:rPr>
          <w:b/>
        </w:rPr>
        <w:t xml:space="preserve">Present:  </w:t>
      </w:r>
      <w:r>
        <w:t xml:space="preserve">Mayor Bennett, Trustees Grace Bates, Janet Murphy, Alan </w:t>
      </w:r>
      <w:proofErr w:type="spellStart"/>
      <w:r>
        <w:t>Ominsky</w:t>
      </w:r>
      <w:proofErr w:type="spellEnd"/>
      <w:r>
        <w:t>, and Kit Van Orman</w:t>
      </w:r>
    </w:p>
    <w:p w:rsidR="00F91D3E" w:rsidRDefault="00F91D3E" w:rsidP="00F91D3E">
      <w:r>
        <w:rPr>
          <w:b/>
        </w:rPr>
        <w:t xml:space="preserve">Others Present:  </w:t>
      </w:r>
      <w:r>
        <w:t xml:space="preserve">Village Clerk Ann </w:t>
      </w:r>
      <w:proofErr w:type="spellStart"/>
      <w:r>
        <w:t>Balloni</w:t>
      </w:r>
      <w:proofErr w:type="spellEnd"/>
      <w:r>
        <w:t xml:space="preserve">, Village Historian Dr. Linda Schwab, Community Preservation Panel Chair Chris MacCormick, Planning Board Chair Nancy Gil, Peggy </w:t>
      </w:r>
      <w:proofErr w:type="spellStart"/>
      <w:r>
        <w:t>Dupee</w:t>
      </w:r>
      <w:proofErr w:type="spellEnd"/>
      <w:r>
        <w:t>, and Laura Holland</w:t>
      </w:r>
    </w:p>
    <w:p w:rsidR="00F91D3E" w:rsidRDefault="00F91D3E" w:rsidP="00F91D3E">
      <w:r>
        <w:rPr>
          <w:b/>
        </w:rPr>
        <w:t xml:space="preserve">Call to Order:  </w:t>
      </w:r>
      <w:r>
        <w:t>Mayor Bennett called the meeting to order and all rose for the Pledge of Allegiance.</w:t>
      </w:r>
    </w:p>
    <w:p w:rsidR="00F91D3E" w:rsidRDefault="00F91D3E" w:rsidP="00F91D3E">
      <w:pPr>
        <w:rPr>
          <w:b/>
          <w:u w:val="single"/>
        </w:rPr>
      </w:pPr>
      <w:r>
        <w:rPr>
          <w:b/>
          <w:u w:val="single"/>
        </w:rPr>
        <w:t>Old Business</w:t>
      </w:r>
    </w:p>
    <w:p w:rsidR="00F91D3E" w:rsidRDefault="00F91D3E" w:rsidP="00F91D3E">
      <w:r>
        <w:rPr>
          <w:b/>
        </w:rPr>
        <w:t xml:space="preserve">Fitness Trail:  </w:t>
      </w:r>
      <w:r w:rsidRPr="00F91D3E">
        <w:t>Trustees were sent copies of the Design Connect Plan of Action</w:t>
      </w:r>
      <w:r w:rsidR="00360F02">
        <w:t xml:space="preserve"> (attached)</w:t>
      </w:r>
      <w:r w:rsidRPr="00F91D3E">
        <w:t xml:space="preserve"> and</w:t>
      </w:r>
      <w:r>
        <w:rPr>
          <w:b/>
        </w:rPr>
        <w:t xml:space="preserve"> </w:t>
      </w:r>
      <w:r>
        <w:t>Mayor Bennett asked for opinions on the fo</w:t>
      </w:r>
      <w:r w:rsidR="0059081B">
        <w:t>llowing:</w:t>
      </w:r>
    </w:p>
    <w:p w:rsidR="0059081B" w:rsidRDefault="0059081B" w:rsidP="0059081B">
      <w:pPr>
        <w:pStyle w:val="ListParagraph"/>
        <w:numPr>
          <w:ilvl w:val="0"/>
          <w:numId w:val="1"/>
        </w:numPr>
      </w:pPr>
      <w:r>
        <w:t>Implementation</w:t>
      </w:r>
    </w:p>
    <w:p w:rsidR="0059081B" w:rsidRDefault="0059081B" w:rsidP="0059081B">
      <w:pPr>
        <w:pStyle w:val="ListParagraph"/>
        <w:numPr>
          <w:ilvl w:val="0"/>
          <w:numId w:val="1"/>
        </w:numPr>
      </w:pPr>
      <w:r>
        <w:t>Access</w:t>
      </w:r>
    </w:p>
    <w:p w:rsidR="0059081B" w:rsidRDefault="0059081B" w:rsidP="0059081B">
      <w:pPr>
        <w:pStyle w:val="ListParagraph"/>
        <w:numPr>
          <w:ilvl w:val="0"/>
          <w:numId w:val="1"/>
        </w:numPr>
      </w:pPr>
      <w:r>
        <w:t>Right-of-Way agreements</w:t>
      </w:r>
    </w:p>
    <w:p w:rsidR="0059081B" w:rsidRDefault="0059081B" w:rsidP="0059081B">
      <w:pPr>
        <w:pStyle w:val="ListParagraph"/>
        <w:numPr>
          <w:ilvl w:val="0"/>
          <w:numId w:val="1"/>
        </w:numPr>
      </w:pPr>
      <w:r>
        <w:t>Stakeholders interest (including Wells College, Inns of Aurora, and Blessing of the Boats)</w:t>
      </w:r>
    </w:p>
    <w:p w:rsidR="0059081B" w:rsidRDefault="0059081B" w:rsidP="0059081B">
      <w:pPr>
        <w:pStyle w:val="ListParagraph"/>
        <w:numPr>
          <w:ilvl w:val="0"/>
          <w:numId w:val="1"/>
        </w:numPr>
      </w:pPr>
      <w:r>
        <w:t>Trail materials</w:t>
      </w:r>
    </w:p>
    <w:p w:rsidR="0059081B" w:rsidRDefault="0059081B" w:rsidP="0059081B">
      <w:pPr>
        <w:pStyle w:val="ListParagraph"/>
        <w:numPr>
          <w:ilvl w:val="0"/>
          <w:numId w:val="1"/>
        </w:numPr>
      </w:pPr>
      <w:r>
        <w:t>Markers</w:t>
      </w:r>
    </w:p>
    <w:p w:rsidR="0059081B" w:rsidRDefault="0059081B" w:rsidP="0059081B">
      <w:pPr>
        <w:pStyle w:val="ListParagraph"/>
        <w:numPr>
          <w:ilvl w:val="0"/>
          <w:numId w:val="1"/>
        </w:numPr>
      </w:pPr>
      <w:r>
        <w:t>Cross Country trails</w:t>
      </w:r>
    </w:p>
    <w:p w:rsidR="0059081B" w:rsidRDefault="00360F02" w:rsidP="0059081B">
      <w:pPr>
        <w:pStyle w:val="ListParagraph"/>
        <w:numPr>
          <w:ilvl w:val="0"/>
          <w:numId w:val="1"/>
        </w:numPr>
      </w:pPr>
      <w:r>
        <w:t>Private Property designations</w:t>
      </w:r>
    </w:p>
    <w:p w:rsidR="008C2FD3" w:rsidRDefault="008C2FD3" w:rsidP="0059081B">
      <w:pPr>
        <w:pStyle w:val="ListParagraph"/>
        <w:numPr>
          <w:ilvl w:val="0"/>
          <w:numId w:val="1"/>
        </w:numPr>
      </w:pPr>
      <w:r>
        <w:t>Including the Town of Ledyard</w:t>
      </w:r>
    </w:p>
    <w:p w:rsidR="00360F02" w:rsidRDefault="00360F02" w:rsidP="00360F02">
      <w:r>
        <w:t xml:space="preserve">Trustee </w:t>
      </w:r>
      <w:proofErr w:type="spellStart"/>
      <w:r>
        <w:t>Ominsky</w:t>
      </w:r>
      <w:proofErr w:type="spellEnd"/>
      <w:r>
        <w:t xml:space="preserve"> suggested setting up a 3-5 person committee to work on the particulars.</w:t>
      </w:r>
    </w:p>
    <w:p w:rsidR="008C2FD3" w:rsidRDefault="008C2FD3" w:rsidP="00360F02">
      <w:r>
        <w:t xml:space="preserve">As Wells College or the Inns of Aurora own the property on the north and south borders of the village, Trustee Van Orman suggested securing those Right-of-Way agreements first and then proceed with ad-hoc committees, implementation, etc.  All Trustees agreed and Mayor Bennett will contact Wells and the Inns of Aurora.  (Trustee </w:t>
      </w:r>
      <w:proofErr w:type="spellStart"/>
      <w:r>
        <w:t>Ominsky</w:t>
      </w:r>
      <w:proofErr w:type="spellEnd"/>
      <w:r>
        <w:t xml:space="preserve"> left the meeting at 7:25).</w:t>
      </w:r>
    </w:p>
    <w:p w:rsidR="008C2FD3" w:rsidRDefault="008C2FD3" w:rsidP="00360F02">
      <w:r>
        <w:rPr>
          <w:b/>
        </w:rPr>
        <w:t xml:space="preserve">Lifeguards:  </w:t>
      </w:r>
      <w:r>
        <w:t xml:space="preserve">On motion by Trustee Murphy, seconded by Trustee Bates, the Village Board approved the hiring of Sam Ayers, Keenan Hughes, Gavin </w:t>
      </w:r>
      <w:proofErr w:type="spellStart"/>
      <w:r>
        <w:t>Ludeman</w:t>
      </w:r>
      <w:proofErr w:type="spellEnd"/>
      <w:r>
        <w:t>, Caleb Roman, and Chance Winters for the Summer Swim Program.</w:t>
      </w:r>
    </w:p>
    <w:p w:rsidR="00F7380B" w:rsidRDefault="008C2FD3" w:rsidP="00360F02">
      <w:r>
        <w:t>AYES:  Bennett, Bates, Murphy, and Van Orman                                                                                              NAYS:  None</w:t>
      </w:r>
      <w:r w:rsidR="00F7380B">
        <w:t xml:space="preserve">                                                                                                                                                            </w:t>
      </w:r>
      <w:r>
        <w:t>Motion carried unanimously</w:t>
      </w:r>
      <w:r w:rsidR="00F7380B">
        <w:t>.</w:t>
      </w:r>
      <w:r>
        <w:t xml:space="preserve">   </w:t>
      </w:r>
    </w:p>
    <w:p w:rsidR="00F7380B" w:rsidRDefault="00F7380B" w:rsidP="00360F02">
      <w:r>
        <w:rPr>
          <w:b/>
        </w:rPr>
        <w:t xml:space="preserve">Village Landmarks:  </w:t>
      </w:r>
      <w:r w:rsidRPr="00F7380B">
        <w:t>Village Historian,</w:t>
      </w:r>
      <w:r>
        <w:rPr>
          <w:b/>
        </w:rPr>
        <w:t xml:space="preserve"> </w:t>
      </w:r>
      <w:r>
        <w:t xml:space="preserve">Dr. Schwab, submitted a report, and letter to the Community Preservation Panel, to the Village Board of Trustees at their May 18, 2014 meeting regarding updating the list of Village Landmarks, including trees.   Mayor Bennett and Trustee Van Orman questioned how it is determined which buildings/trees are designated and Dr. Schwab referenced guidelines from the Office of the Secretary of the Interior, as well as procedures set forth in the Village of Aurora Zoning Law.  Criteria includes patterns of development, significance, and age. </w:t>
      </w:r>
    </w:p>
    <w:p w:rsidR="007C5ADE" w:rsidRDefault="00F7380B" w:rsidP="00360F02">
      <w:r>
        <w:lastRenderedPageBreak/>
        <w:t xml:space="preserve">Community Preservation Panel Chair, Chris MacCormick, thanked Dr. Schwab for her diligence in assisting the CPP </w:t>
      </w:r>
      <w:r w:rsidR="007C5ADE">
        <w:t>with a task that has, so far, spanned three meetings.  Mayor Bennett advised the CPP to review section 705 in the Zoning Law and consider amending it to include documentation.</w:t>
      </w:r>
    </w:p>
    <w:p w:rsidR="007C5ADE" w:rsidRDefault="007C5ADE" w:rsidP="00360F02">
      <w:pPr>
        <w:rPr>
          <w:b/>
        </w:rPr>
      </w:pPr>
      <w:r>
        <w:rPr>
          <w:b/>
        </w:rPr>
        <w:t xml:space="preserve">Board Appointment:  </w:t>
      </w:r>
    </w:p>
    <w:p w:rsidR="007C5ADE" w:rsidRPr="007C5ADE" w:rsidRDefault="007C5ADE" w:rsidP="007C5ADE">
      <w:pPr>
        <w:spacing w:after="0" w:line="240" w:lineRule="auto"/>
        <w:rPr>
          <w:rFonts w:ascii="Times New Roman" w:eastAsia="Times New Roman" w:hAnsi="Times New Roman" w:cs="Times New Roman"/>
          <w:b/>
          <w:u w:val="single"/>
        </w:rPr>
      </w:pPr>
      <w:r w:rsidRPr="007C5ADE">
        <w:rPr>
          <w:rFonts w:ascii="Times New Roman" w:eastAsia="Times New Roman" w:hAnsi="Times New Roman" w:cs="Times New Roman"/>
          <w:b/>
          <w:u w:val="single"/>
        </w:rPr>
        <w:t xml:space="preserve">VB RESOLUTION NO.  2014-31:  TO APPOINT PAM SHERIDAN TO THE PLANNING BOARD </w:t>
      </w:r>
    </w:p>
    <w:p w:rsidR="007C5ADE" w:rsidRPr="007C5ADE" w:rsidRDefault="007C5ADE" w:rsidP="007C5ADE">
      <w:pPr>
        <w:spacing w:after="0" w:line="240" w:lineRule="auto"/>
        <w:rPr>
          <w:rFonts w:ascii="Times New Roman" w:eastAsia="Times New Roman" w:hAnsi="Times New Roman" w:cs="Times New Roman"/>
          <w:b/>
          <w:u w:val="single"/>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b/>
        </w:rPr>
        <w:t>WHEREAS</w:t>
      </w:r>
      <w:r w:rsidRPr="007C5ADE">
        <w:rPr>
          <w:rFonts w:ascii="Times New Roman" w:eastAsia="Times New Roman" w:hAnsi="Times New Roman" w:cs="Times New Roman"/>
        </w:rPr>
        <w:t>:  Alan Connors has resigned from the Planning Board, creating a vacancy; and</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b/>
        </w:rPr>
        <w:t>WHEREAS</w:t>
      </w:r>
      <w:r w:rsidRPr="007C5ADE">
        <w:rPr>
          <w:rFonts w:ascii="Times New Roman" w:eastAsia="Times New Roman" w:hAnsi="Times New Roman" w:cs="Times New Roman"/>
        </w:rPr>
        <w:t xml:space="preserve">: Pam Sheridan has expressed interest in serving on the Planning Board; </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b/>
        </w:rPr>
        <w:t>NOW THEREFORE BE IT RESOLVED:</w:t>
      </w:r>
      <w:r w:rsidRPr="007C5ADE">
        <w:rPr>
          <w:rFonts w:ascii="Times New Roman" w:eastAsia="Times New Roman" w:hAnsi="Times New Roman" w:cs="Times New Roman"/>
        </w:rPr>
        <w:t xml:space="preserve"> on the nomination of the Mayor, the Village Board of Aurora approves the appointment of Pam Sheridan to the Planning Board.</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rPr>
        <w:t xml:space="preserve">MOVED:  </w:t>
      </w:r>
      <w:r>
        <w:rPr>
          <w:rFonts w:ascii="Times New Roman" w:eastAsia="Times New Roman" w:hAnsi="Times New Roman" w:cs="Times New Roman"/>
        </w:rPr>
        <w:t xml:space="preserve">Trustee </w:t>
      </w:r>
      <w:r w:rsidRPr="007C5ADE">
        <w:rPr>
          <w:rFonts w:ascii="Times New Roman" w:eastAsia="Times New Roman" w:hAnsi="Times New Roman" w:cs="Times New Roman"/>
        </w:rPr>
        <w:t>Van Orman</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rPr>
        <w:t xml:space="preserve">SECONDED: </w:t>
      </w:r>
      <w:r>
        <w:rPr>
          <w:rFonts w:ascii="Times New Roman" w:eastAsia="Times New Roman" w:hAnsi="Times New Roman" w:cs="Times New Roman"/>
        </w:rPr>
        <w:t xml:space="preserve">Trustee </w:t>
      </w:r>
      <w:r w:rsidRPr="007C5ADE">
        <w:rPr>
          <w:rFonts w:ascii="Times New Roman" w:eastAsia="Times New Roman" w:hAnsi="Times New Roman" w:cs="Times New Roman"/>
        </w:rPr>
        <w:t>Murphy</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rPr>
        <w:t>AYES:</w:t>
      </w:r>
      <w:r w:rsidRPr="007C5ADE">
        <w:rPr>
          <w:rFonts w:ascii="Times New Roman" w:eastAsia="Times New Roman" w:hAnsi="Times New Roman" w:cs="Times New Roman"/>
        </w:rPr>
        <w:tab/>
      </w:r>
      <w:r>
        <w:rPr>
          <w:rFonts w:ascii="Times New Roman" w:eastAsia="Times New Roman" w:hAnsi="Times New Roman" w:cs="Times New Roman"/>
        </w:rPr>
        <w:t xml:space="preserve"> Bennett, Bates, Murphy</w:t>
      </w:r>
      <w:r w:rsidRPr="007C5ADE">
        <w:rPr>
          <w:rFonts w:ascii="Times New Roman" w:eastAsia="Times New Roman" w:hAnsi="Times New Roman" w:cs="Times New Roman"/>
        </w:rPr>
        <w:t>, and Van Orman</w:t>
      </w:r>
    </w:p>
    <w:p w:rsidR="007C5ADE" w:rsidRPr="007C5ADE" w:rsidRDefault="007C5ADE" w:rsidP="007C5ADE">
      <w:pPr>
        <w:spacing w:after="0" w:line="240" w:lineRule="auto"/>
        <w:rPr>
          <w:rFonts w:ascii="Times New Roman" w:eastAsia="Times New Roman" w:hAnsi="Times New Roman" w:cs="Times New Roman"/>
        </w:rPr>
      </w:pPr>
    </w:p>
    <w:p w:rsidR="007C5ADE" w:rsidRP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rPr>
        <w:t>NAYS:  None</w:t>
      </w:r>
    </w:p>
    <w:p w:rsidR="007C5ADE" w:rsidRPr="007C5ADE" w:rsidRDefault="007C5ADE" w:rsidP="007C5ADE">
      <w:pPr>
        <w:spacing w:after="0" w:line="240" w:lineRule="auto"/>
        <w:rPr>
          <w:rFonts w:ascii="Times New Roman" w:eastAsia="Times New Roman" w:hAnsi="Times New Roman" w:cs="Times New Roman"/>
        </w:rPr>
      </w:pPr>
    </w:p>
    <w:p w:rsidR="007C5ADE" w:rsidRDefault="007C5ADE" w:rsidP="007C5ADE">
      <w:pPr>
        <w:spacing w:after="0" w:line="240" w:lineRule="auto"/>
        <w:rPr>
          <w:rFonts w:ascii="Times New Roman" w:eastAsia="Times New Roman" w:hAnsi="Times New Roman" w:cs="Times New Roman"/>
        </w:rPr>
      </w:pPr>
      <w:r w:rsidRPr="007C5ADE">
        <w:rPr>
          <w:rFonts w:ascii="Times New Roman" w:eastAsia="Times New Roman" w:hAnsi="Times New Roman" w:cs="Times New Roman"/>
        </w:rPr>
        <w:t>Carried unanimously.</w:t>
      </w:r>
    </w:p>
    <w:p w:rsidR="007C5ADE" w:rsidRDefault="007C5ADE" w:rsidP="007C5ADE">
      <w:pPr>
        <w:spacing w:after="0" w:line="240" w:lineRule="auto"/>
        <w:rPr>
          <w:rFonts w:ascii="Times New Roman" w:eastAsia="Times New Roman" w:hAnsi="Times New Roman" w:cs="Times New Roman"/>
        </w:rPr>
      </w:pP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On motion by Trustee Murphy, seconded by Trustee Bates, the Village Board of Trustees adjourned the special meeting at 7:50 pm.</w:t>
      </w: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AYES:  Bennett, Bates, Murphy, and Van Orman</w:t>
      </w: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NAYS:  None</w:t>
      </w: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Motion carried unanimously.</w:t>
      </w:r>
    </w:p>
    <w:p w:rsidR="007C5ADE" w:rsidRDefault="007C5ADE" w:rsidP="007C5ADE">
      <w:pPr>
        <w:spacing w:after="0" w:line="240" w:lineRule="auto"/>
        <w:rPr>
          <w:rFonts w:ascii="Times New Roman" w:eastAsia="Times New Roman" w:hAnsi="Times New Roman" w:cs="Times New Roman"/>
        </w:rPr>
      </w:pP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Respectfully submitted,</w:t>
      </w:r>
    </w:p>
    <w:p w:rsidR="007C5ADE" w:rsidRDefault="007C5ADE" w:rsidP="007C5ADE">
      <w:pPr>
        <w:spacing w:after="0" w:line="240" w:lineRule="auto"/>
        <w:rPr>
          <w:rFonts w:ascii="Times New Roman" w:eastAsia="Times New Roman" w:hAnsi="Times New Roman" w:cs="Times New Roman"/>
        </w:rPr>
      </w:pPr>
    </w:p>
    <w:p w:rsidR="007C5ADE" w:rsidRDefault="007C5ADE" w:rsidP="007C5ADE">
      <w:pPr>
        <w:spacing w:after="0" w:line="240" w:lineRule="auto"/>
        <w:rPr>
          <w:rFonts w:ascii="Times New Roman" w:eastAsia="Times New Roman" w:hAnsi="Times New Roman" w:cs="Times New Roman"/>
        </w:rPr>
      </w:pPr>
    </w:p>
    <w:p w:rsid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Ann </w:t>
      </w:r>
      <w:proofErr w:type="spellStart"/>
      <w:r>
        <w:rPr>
          <w:rFonts w:ascii="Times New Roman" w:eastAsia="Times New Roman" w:hAnsi="Times New Roman" w:cs="Times New Roman"/>
        </w:rPr>
        <w:t>Balloni</w:t>
      </w:r>
      <w:proofErr w:type="spellEnd"/>
    </w:p>
    <w:p w:rsidR="007C5ADE" w:rsidRPr="007C5ADE" w:rsidRDefault="007C5ADE" w:rsidP="007C5ADE">
      <w:pPr>
        <w:spacing w:after="0" w:line="240" w:lineRule="auto"/>
        <w:rPr>
          <w:rFonts w:ascii="Times New Roman" w:eastAsia="Times New Roman" w:hAnsi="Times New Roman" w:cs="Times New Roman"/>
        </w:rPr>
      </w:pPr>
      <w:r>
        <w:rPr>
          <w:rFonts w:ascii="Times New Roman" w:eastAsia="Times New Roman" w:hAnsi="Times New Roman" w:cs="Times New Roman"/>
        </w:rPr>
        <w:t>Village Clerk</w:t>
      </w:r>
      <w:bookmarkStart w:id="0" w:name="_GoBack"/>
      <w:bookmarkEnd w:id="0"/>
    </w:p>
    <w:p w:rsidR="007C5ADE" w:rsidRPr="007C5ADE" w:rsidRDefault="007C5ADE" w:rsidP="007C5ADE">
      <w:pPr>
        <w:spacing w:after="0" w:line="240" w:lineRule="auto"/>
        <w:rPr>
          <w:rFonts w:ascii="Times New Roman" w:eastAsia="Times New Roman" w:hAnsi="Times New Roman" w:cs="Times New Roman"/>
        </w:rPr>
      </w:pPr>
    </w:p>
    <w:p w:rsidR="008C2FD3" w:rsidRDefault="00F7380B" w:rsidP="00360F02">
      <w:r>
        <w:t xml:space="preserve"> </w:t>
      </w:r>
      <w:r w:rsidR="008C2FD3">
        <w:t xml:space="preserve">                                                                                                                                                                                        </w:t>
      </w:r>
    </w:p>
    <w:p w:rsidR="008C2FD3" w:rsidRPr="008C2FD3" w:rsidRDefault="008C2FD3" w:rsidP="00360F02"/>
    <w:p w:rsidR="008C2FD3" w:rsidRDefault="008C2FD3" w:rsidP="00360F02"/>
    <w:p w:rsidR="0059081B" w:rsidRPr="00F91D3E" w:rsidRDefault="0059081B" w:rsidP="0059081B"/>
    <w:sectPr w:rsidR="0059081B" w:rsidRPr="00F91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829F3"/>
    <w:multiLevelType w:val="hybridMultilevel"/>
    <w:tmpl w:val="FF84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3E"/>
    <w:rsid w:val="00360F02"/>
    <w:rsid w:val="0059081B"/>
    <w:rsid w:val="005C6324"/>
    <w:rsid w:val="007C5ADE"/>
    <w:rsid w:val="008C2FD3"/>
    <w:rsid w:val="00A11D48"/>
    <w:rsid w:val="00F7380B"/>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B53CB-E905-4197-9BA9-C0FF7D19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cp:revision>
  <dcterms:created xsi:type="dcterms:W3CDTF">2014-06-04T18:05:00Z</dcterms:created>
  <dcterms:modified xsi:type="dcterms:W3CDTF">2014-06-04T19:04:00Z</dcterms:modified>
</cp:coreProperties>
</file>