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E8" w:rsidRDefault="008E34AE" w:rsidP="008E34AE">
      <w:pPr>
        <w:jc w:val="center"/>
        <w:rPr>
          <w:b/>
          <w:u w:val="single"/>
        </w:rPr>
      </w:pPr>
      <w:r>
        <w:rPr>
          <w:b/>
          <w:u w:val="single"/>
        </w:rPr>
        <w:t>Village of Aurora Board of T</w:t>
      </w:r>
      <w:r w:rsidR="00B25F20">
        <w:rPr>
          <w:b/>
          <w:u w:val="single"/>
        </w:rPr>
        <w:t>rustees Minutes December 16, 2015</w:t>
      </w:r>
      <w:r>
        <w:rPr>
          <w:b/>
          <w:u w:val="single"/>
        </w:rPr>
        <w:t xml:space="preserve"> </w:t>
      </w:r>
    </w:p>
    <w:p w:rsidR="008E34AE" w:rsidRDefault="008E34AE" w:rsidP="008E34AE">
      <w:pPr>
        <w:jc w:val="center"/>
      </w:pPr>
      <w:r>
        <w:t>Meeting held at the Aurora Firehouse Meeting Room at 7:00 pm</w:t>
      </w:r>
    </w:p>
    <w:p w:rsidR="008E34AE" w:rsidRDefault="008E34AE" w:rsidP="008E34AE">
      <w:pPr>
        <w:jc w:val="center"/>
      </w:pPr>
    </w:p>
    <w:p w:rsidR="008E34AE" w:rsidRDefault="008E34AE" w:rsidP="008E34AE">
      <w:r>
        <w:rPr>
          <w:b/>
        </w:rPr>
        <w:t xml:space="preserve">Present:  </w:t>
      </w:r>
      <w:r>
        <w:t>Mayor Bonnie Bennett, Trustees Grace Bates, Janet Murphy, Alan Ominsky, and Kit Van Orman</w:t>
      </w:r>
    </w:p>
    <w:p w:rsidR="008E34AE" w:rsidRDefault="008E34AE" w:rsidP="008E34AE"/>
    <w:p w:rsidR="008E34AE" w:rsidRDefault="008E34AE" w:rsidP="008E34AE">
      <w:r>
        <w:rPr>
          <w:b/>
        </w:rPr>
        <w:t xml:space="preserve">Others Present:  </w:t>
      </w:r>
      <w:r>
        <w:t xml:space="preserve">Village Clerk Ann Balloni, </w:t>
      </w:r>
      <w:r w:rsidR="00B25F20">
        <w:t>Village Treasurer Deborah Brooks, Village Historian Dr. Linda Schwab, ZBA alternate Laura Holland, and Village Residents David Brooks and Peggy Dupee</w:t>
      </w:r>
    </w:p>
    <w:p w:rsidR="008E34AE" w:rsidRDefault="008E34AE" w:rsidP="008E34AE"/>
    <w:p w:rsidR="008E34AE" w:rsidRPr="008E34AE" w:rsidRDefault="008E34AE" w:rsidP="008E34AE">
      <w:r>
        <w:rPr>
          <w:b/>
        </w:rPr>
        <w:t xml:space="preserve">Call to Order:  </w:t>
      </w:r>
      <w:r>
        <w:t>Mayor Bennett called the meeting to order at 7:00 pm and all rose for the Pledge of Allegiance</w:t>
      </w:r>
    </w:p>
    <w:p w:rsidR="008E34AE" w:rsidRDefault="008E34AE" w:rsidP="008E34AE">
      <w:pPr>
        <w:rPr>
          <w:b/>
        </w:rPr>
      </w:pPr>
    </w:p>
    <w:p w:rsidR="008E34AE" w:rsidRPr="00B25F20" w:rsidRDefault="008E34AE" w:rsidP="008E34AE">
      <w:r>
        <w:rPr>
          <w:b/>
        </w:rPr>
        <w:t>Changes to the Agenda:</w:t>
      </w:r>
      <w:r w:rsidR="00B25F20">
        <w:rPr>
          <w:b/>
        </w:rPr>
        <w:t xml:space="preserve">  </w:t>
      </w:r>
      <w:r w:rsidR="00B25F20">
        <w:t>The Village Board will enter into Executive Session following the public hearing to discuss a personnel issue regarding a village employee.</w:t>
      </w:r>
    </w:p>
    <w:p w:rsidR="008E34AE" w:rsidRDefault="008E34AE" w:rsidP="008E34AE">
      <w:pPr>
        <w:rPr>
          <w:b/>
        </w:rPr>
      </w:pPr>
    </w:p>
    <w:p w:rsidR="008E34AE" w:rsidRDefault="008E34AE" w:rsidP="008E34AE">
      <w:pPr>
        <w:rPr>
          <w:b/>
          <w:u w:val="single"/>
        </w:rPr>
      </w:pPr>
      <w:r w:rsidRPr="008E34AE">
        <w:rPr>
          <w:b/>
          <w:u w:val="single"/>
        </w:rPr>
        <w:t>Approval of Minutes</w:t>
      </w:r>
    </w:p>
    <w:p w:rsidR="008E34AE" w:rsidRDefault="008E34AE" w:rsidP="008E34AE">
      <w:pPr>
        <w:rPr>
          <w:b/>
          <w:u w:val="single"/>
        </w:rPr>
      </w:pPr>
    </w:p>
    <w:p w:rsidR="008E34AE" w:rsidRDefault="00FA7F0E" w:rsidP="008E34AE">
      <w:r>
        <w:rPr>
          <w:b/>
        </w:rPr>
        <w:t>Date</w:t>
      </w:r>
      <w:r w:rsidR="008E34AE">
        <w:rPr>
          <w:b/>
        </w:rPr>
        <w:t>:</w:t>
      </w:r>
      <w:r w:rsidR="00321395">
        <w:rPr>
          <w:b/>
        </w:rPr>
        <w:t xml:space="preserve">  </w:t>
      </w:r>
      <w:r w:rsidR="00B25F20">
        <w:t>On motion by Trustee Van Orman, seconded by Trustee Ominsky</w:t>
      </w:r>
      <w:r w:rsidR="00321395">
        <w:t>, the Village Board voted t</w:t>
      </w:r>
      <w:r w:rsidR="00B25F20">
        <w:t>o approve the November 18, 2015</w:t>
      </w:r>
      <w:r w:rsidR="00321395">
        <w:t xml:space="preserve"> meeting minutes.</w:t>
      </w:r>
    </w:p>
    <w:p w:rsidR="00321395" w:rsidRDefault="00321395" w:rsidP="008E34AE">
      <w:r>
        <w:t>AYES:  Bennett, Bates, Murphy, Ominsky, and Van Orman</w:t>
      </w:r>
    </w:p>
    <w:p w:rsidR="00321395" w:rsidRDefault="00321395" w:rsidP="008E34AE">
      <w:r>
        <w:t>NAYS:  None</w:t>
      </w:r>
    </w:p>
    <w:p w:rsidR="00321395" w:rsidRPr="00321395" w:rsidRDefault="00321395" w:rsidP="008E34AE">
      <w:r>
        <w:t>Motion carried unanimously.</w:t>
      </w:r>
    </w:p>
    <w:p w:rsidR="008E34AE" w:rsidRDefault="008E34AE" w:rsidP="008E34AE">
      <w:pPr>
        <w:rPr>
          <w:b/>
        </w:rPr>
      </w:pPr>
    </w:p>
    <w:p w:rsidR="008E34AE" w:rsidRDefault="008E34AE" w:rsidP="008E34AE">
      <w:pPr>
        <w:rPr>
          <w:b/>
          <w:u w:val="single"/>
        </w:rPr>
      </w:pPr>
      <w:r w:rsidRPr="008E34AE">
        <w:rPr>
          <w:b/>
          <w:u w:val="single"/>
        </w:rPr>
        <w:t>Announcements</w:t>
      </w:r>
    </w:p>
    <w:p w:rsidR="008E34AE" w:rsidRDefault="008E34AE" w:rsidP="008E34AE">
      <w:pPr>
        <w:rPr>
          <w:b/>
          <w:u w:val="single"/>
        </w:rPr>
      </w:pPr>
    </w:p>
    <w:p w:rsidR="008E34AE" w:rsidRPr="00B25F20" w:rsidRDefault="008E34AE" w:rsidP="008E34AE">
      <w:r>
        <w:rPr>
          <w:b/>
        </w:rPr>
        <w:t>Mayor:</w:t>
      </w:r>
      <w:r w:rsidR="00B25F20">
        <w:rPr>
          <w:b/>
        </w:rPr>
        <w:t xml:space="preserve">  </w:t>
      </w:r>
      <w:r w:rsidR="00B25F20">
        <w:t>Dave Heck of the Cayuga Lake Watershed Network submitted a letter commending Village Clerk Ann Ba</w:t>
      </w:r>
      <w:r w:rsidR="00F74349">
        <w:t>lloni for assisting in providing</w:t>
      </w:r>
      <w:r w:rsidR="00B25F20">
        <w:t xml:space="preserve"> village residents </w:t>
      </w:r>
      <w:r w:rsidR="00F74349">
        <w:t xml:space="preserve">with information </w:t>
      </w:r>
      <w:r w:rsidR="00B25F20">
        <w:t>on the dangers of the invasive weed, Hydrilla, in Cayuga Lake.</w:t>
      </w:r>
    </w:p>
    <w:p w:rsidR="008E34AE" w:rsidRDefault="008E34AE" w:rsidP="008E34AE">
      <w:pPr>
        <w:rPr>
          <w:b/>
        </w:rPr>
      </w:pPr>
    </w:p>
    <w:p w:rsidR="008E34AE" w:rsidRDefault="008E34AE" w:rsidP="008E34AE">
      <w:r>
        <w:rPr>
          <w:b/>
        </w:rPr>
        <w:t>Clerk:</w:t>
      </w:r>
      <w:r w:rsidR="00B25F20">
        <w:rPr>
          <w:b/>
        </w:rPr>
        <w:t xml:space="preserve">  </w:t>
      </w:r>
      <w:r w:rsidR="00B25F20">
        <w:t>Computel Consultants secured Gross Receipt Tax payments for the village from Verizon.</w:t>
      </w:r>
    </w:p>
    <w:p w:rsidR="004838E1" w:rsidRDefault="004838E1" w:rsidP="008E34AE"/>
    <w:p w:rsidR="004838E1" w:rsidRPr="004838E1" w:rsidRDefault="004838E1" w:rsidP="008E34AE">
      <w:r>
        <w:rPr>
          <w:b/>
        </w:rPr>
        <w:t xml:space="preserve">Visitor Welcome:  </w:t>
      </w:r>
      <w:r w:rsidR="00A741B9">
        <w:t>Natalie Mufson</w:t>
      </w:r>
      <w:r>
        <w:t xml:space="preserve"> from Design Connect presented a proposal (attached) for various signs, trail markers, exercises, and community event</w:t>
      </w:r>
      <w:r w:rsidR="00124623">
        <w:t xml:space="preserve">s for the village fitness trail, including </w:t>
      </w:r>
      <w:r w:rsidR="00A741B9">
        <w:t>cost estimates.</w:t>
      </w:r>
      <w:r>
        <w:t xml:space="preserve">  Ms.</w:t>
      </w:r>
      <w:r w:rsidR="00A741B9">
        <w:t xml:space="preserve"> Mufson</w:t>
      </w:r>
      <w:r w:rsidR="00F74349">
        <w:t xml:space="preserve"> </w:t>
      </w:r>
      <w:r>
        <w:t>discussed linking the village fitness trail with the Cayuga Lake Blue</w:t>
      </w:r>
      <w:r w:rsidR="00F74349">
        <w:t xml:space="preserve">way Trail which designates </w:t>
      </w:r>
      <w:r>
        <w:t>public access points for various municipalities along the lake</w:t>
      </w:r>
      <w:r w:rsidR="00F74349">
        <w:t>shore</w:t>
      </w:r>
      <w:r>
        <w:t>.  Mayor Bennett recommended consulting with the Department of Public Works before any plans are implemented.</w:t>
      </w:r>
    </w:p>
    <w:p w:rsidR="008E34AE" w:rsidRDefault="008E34AE" w:rsidP="008E34AE">
      <w:pPr>
        <w:rPr>
          <w:b/>
        </w:rPr>
      </w:pPr>
    </w:p>
    <w:p w:rsidR="008E34AE" w:rsidRDefault="008E34AE" w:rsidP="008E34AE">
      <w:r>
        <w:rPr>
          <w:b/>
        </w:rPr>
        <w:t>Treasurer’s Report</w:t>
      </w:r>
      <w:r w:rsidR="004838E1">
        <w:rPr>
          <w:b/>
        </w:rPr>
        <w:t>s</w:t>
      </w:r>
      <w:r w:rsidR="004838E1">
        <w:t>:  On motion by Trustee Ominsky, seconded by Trustee Van Orman</w:t>
      </w:r>
      <w:r w:rsidR="00FA7F0E">
        <w:t>, the Vil</w:t>
      </w:r>
      <w:r w:rsidR="004838E1">
        <w:t xml:space="preserve">lage Board voted to accept the October and November </w:t>
      </w:r>
      <w:r w:rsidR="00FA7F0E">
        <w:t>Treasurer’s Report</w:t>
      </w:r>
      <w:r w:rsidR="004838E1">
        <w:t>s</w:t>
      </w:r>
      <w:r w:rsidR="00FA7F0E">
        <w:t>.</w:t>
      </w:r>
    </w:p>
    <w:p w:rsidR="00FA7F0E" w:rsidRDefault="00FA7F0E" w:rsidP="008E34AE">
      <w:r>
        <w:t>AYES:</w:t>
      </w:r>
      <w:r w:rsidR="004838E1">
        <w:t xml:space="preserve"> Bennett, Bates, Murphy, Ominsky, and Van Orman</w:t>
      </w:r>
    </w:p>
    <w:p w:rsidR="00FA7F0E" w:rsidRDefault="00FA7F0E" w:rsidP="008E34AE">
      <w:r>
        <w:t>NAYS:</w:t>
      </w:r>
      <w:r w:rsidR="004838E1">
        <w:t xml:space="preserve"> None</w:t>
      </w:r>
    </w:p>
    <w:p w:rsidR="00FA7F0E" w:rsidRDefault="00FA7F0E" w:rsidP="008E34AE">
      <w:r>
        <w:t>Motion carried unanimously</w:t>
      </w:r>
    </w:p>
    <w:p w:rsidR="004838E1" w:rsidRDefault="004838E1" w:rsidP="008E34AE"/>
    <w:p w:rsidR="004838E1" w:rsidRDefault="004838E1" w:rsidP="008E34AE">
      <w:pPr>
        <w:rPr>
          <w:b/>
          <w:u w:val="single"/>
        </w:rPr>
      </w:pPr>
      <w:r>
        <w:rPr>
          <w:b/>
          <w:u w:val="single"/>
        </w:rPr>
        <w:t>Budget Modifications</w:t>
      </w:r>
    </w:p>
    <w:p w:rsidR="004838E1" w:rsidRDefault="004838E1" w:rsidP="008E34AE">
      <w:pPr>
        <w:rPr>
          <w:b/>
          <w:u w:val="single"/>
        </w:rPr>
      </w:pPr>
    </w:p>
    <w:p w:rsidR="004838E1" w:rsidRDefault="004838E1" w:rsidP="008E34AE">
      <w:r>
        <w:rPr>
          <w:b/>
        </w:rPr>
        <w:t xml:space="preserve">General Fund:  </w:t>
      </w:r>
    </w:p>
    <w:p w:rsidR="004838E1" w:rsidRDefault="004838E1" w:rsidP="008E34AE"/>
    <w:p w:rsidR="004838E1" w:rsidRDefault="004838E1" w:rsidP="008E34AE">
      <w:r>
        <w:t>$41.26  From: A1990.4 Contingent Account</w:t>
      </w:r>
    </w:p>
    <w:p w:rsidR="004838E1" w:rsidRDefault="004838E1" w:rsidP="008E34AE">
      <w:r>
        <w:tab/>
        <w:t>To:     A1620.23 Buildings – Firehouse</w:t>
      </w:r>
    </w:p>
    <w:p w:rsidR="004838E1" w:rsidRDefault="004838E1" w:rsidP="008E34AE">
      <w:r>
        <w:lastRenderedPageBreak/>
        <w:t>$559.00  From: A1990.4 Contingent Account</w:t>
      </w:r>
    </w:p>
    <w:p w:rsidR="004838E1" w:rsidRPr="004838E1" w:rsidRDefault="004838E1" w:rsidP="008E34AE">
      <w:r>
        <w:tab/>
        <w:t xml:space="preserve">  To:      A9055.8 Disability Insurance</w:t>
      </w:r>
    </w:p>
    <w:p w:rsidR="00FA7F0E" w:rsidRDefault="00FA7F0E" w:rsidP="008E34AE"/>
    <w:p w:rsidR="008E34AE" w:rsidRDefault="008E34AE" w:rsidP="008E34AE">
      <w:pPr>
        <w:rPr>
          <w:b/>
          <w:u w:val="single"/>
        </w:rPr>
      </w:pPr>
      <w:r>
        <w:rPr>
          <w:b/>
          <w:u w:val="single"/>
        </w:rPr>
        <w:t>Bills</w:t>
      </w:r>
    </w:p>
    <w:p w:rsidR="008E34AE" w:rsidRDefault="008E34AE" w:rsidP="008E34AE">
      <w:pPr>
        <w:rPr>
          <w:b/>
          <w:u w:val="single"/>
        </w:rPr>
      </w:pPr>
    </w:p>
    <w:p w:rsidR="008E34AE" w:rsidRDefault="008E34AE" w:rsidP="008E34AE">
      <w:r>
        <w:rPr>
          <w:b/>
        </w:rPr>
        <w:t>General:</w:t>
      </w:r>
      <w:r w:rsidR="00321395">
        <w:rPr>
          <w:b/>
        </w:rPr>
        <w:t xml:space="preserve">  </w:t>
      </w:r>
      <w:r w:rsidR="00C40622">
        <w:t>On motion by Trustee Bates, seconded by Trustee Ominsky</w:t>
      </w:r>
      <w:r w:rsidR="00321395">
        <w:t>, the Village Board voted to appr</w:t>
      </w:r>
      <w:r w:rsidR="00C40622">
        <w:t>ove the General Fund Abstract #7</w:t>
      </w:r>
      <w:r w:rsidR="00321395">
        <w:t xml:space="preserve"> for payment.</w:t>
      </w:r>
    </w:p>
    <w:p w:rsidR="00FA7F0E" w:rsidRDefault="00321395" w:rsidP="008E34AE">
      <w:r>
        <w:t>Voucher #</w:t>
      </w:r>
      <w:r w:rsidR="00124623">
        <w:t>241-257, 259-268, 270, 272-275, 277, 278, 280, and 281.</w:t>
      </w:r>
    </w:p>
    <w:p w:rsidR="00321395" w:rsidRDefault="00FA7F0E" w:rsidP="008E34AE">
      <w:r>
        <w:t xml:space="preserve">Total:  </w:t>
      </w:r>
      <w:r w:rsidR="00124623">
        <w:t>$13,961.20</w:t>
      </w:r>
    </w:p>
    <w:p w:rsidR="00824D79" w:rsidRDefault="00824D79" w:rsidP="00824D79">
      <w:r>
        <w:t>AYES:  Bennett, Bates, Murphy, Ominsky, and Van Orman</w:t>
      </w:r>
    </w:p>
    <w:p w:rsidR="00824D79" w:rsidRDefault="00824D79" w:rsidP="00824D79">
      <w:r>
        <w:t>NAYS:  None</w:t>
      </w:r>
    </w:p>
    <w:p w:rsidR="00824D79" w:rsidRPr="00321395" w:rsidRDefault="00824D79" w:rsidP="00824D79">
      <w:r>
        <w:t>Motion carried unanimously.</w:t>
      </w:r>
    </w:p>
    <w:p w:rsidR="00321395" w:rsidRPr="00321395" w:rsidRDefault="00321395" w:rsidP="008E34AE"/>
    <w:p w:rsidR="008E34AE" w:rsidRDefault="008E34AE" w:rsidP="008E34AE">
      <w:r>
        <w:rPr>
          <w:b/>
        </w:rPr>
        <w:t>Water:</w:t>
      </w:r>
      <w:r w:rsidR="00321395">
        <w:rPr>
          <w:b/>
        </w:rPr>
        <w:t xml:space="preserve">  </w:t>
      </w:r>
      <w:r w:rsidR="00124623">
        <w:t>On motion by Trustee Van Orman</w:t>
      </w:r>
      <w:r w:rsidR="00321395">
        <w:t>, seconded by Trustee</w:t>
      </w:r>
      <w:r w:rsidR="00124623">
        <w:t xml:space="preserve"> Ominsky</w:t>
      </w:r>
      <w:r w:rsidR="00824D79">
        <w:t>, the Village Board voted to ap</w:t>
      </w:r>
      <w:r w:rsidR="00124623">
        <w:t>prove the Water Fund Abstract #7</w:t>
      </w:r>
      <w:r w:rsidR="00824D79">
        <w:t xml:space="preserve"> for payment.</w:t>
      </w:r>
    </w:p>
    <w:p w:rsidR="00824D79" w:rsidRDefault="00FA7F0E" w:rsidP="008E34AE">
      <w:r>
        <w:t>Voucher #</w:t>
      </w:r>
      <w:r w:rsidR="00124623">
        <w:t>153, 154, 242, 262, 271, 272, and 276.</w:t>
      </w:r>
    </w:p>
    <w:p w:rsidR="00824D79" w:rsidRDefault="00FA7F0E" w:rsidP="008E34AE">
      <w:r>
        <w:t xml:space="preserve">Total:  </w:t>
      </w:r>
      <w:r w:rsidR="00124623">
        <w:t>$4,436.67</w:t>
      </w:r>
    </w:p>
    <w:p w:rsidR="00824D79" w:rsidRDefault="00824D79" w:rsidP="00824D79">
      <w:r>
        <w:t>AYES:  Bennett, Bates, Murphy, Ominsky, and Van Orman</w:t>
      </w:r>
    </w:p>
    <w:p w:rsidR="00824D79" w:rsidRDefault="00824D79" w:rsidP="00824D79">
      <w:r>
        <w:t>NAYS:  None</w:t>
      </w:r>
    </w:p>
    <w:p w:rsidR="00824D79" w:rsidRPr="00321395" w:rsidRDefault="00824D79" w:rsidP="00824D79">
      <w:r>
        <w:t>Motion carried unanimously.</w:t>
      </w:r>
    </w:p>
    <w:p w:rsidR="00824D79" w:rsidRPr="00321395" w:rsidRDefault="00824D79" w:rsidP="008E34AE"/>
    <w:p w:rsidR="008E34AE" w:rsidRDefault="008E34AE" w:rsidP="008E34AE">
      <w:r>
        <w:rPr>
          <w:b/>
        </w:rPr>
        <w:t>Sewer:</w:t>
      </w:r>
      <w:r w:rsidR="00824D79">
        <w:rPr>
          <w:b/>
        </w:rPr>
        <w:t xml:space="preserve">  </w:t>
      </w:r>
      <w:r w:rsidR="00124623">
        <w:t>On motion by Trustee Ominsky, seconded by Trustee Van Orman</w:t>
      </w:r>
      <w:r w:rsidR="00824D79">
        <w:t>, the Village Board voted to ap</w:t>
      </w:r>
      <w:r w:rsidR="00124623">
        <w:t>prove the Sewer Fund Abstract #7</w:t>
      </w:r>
      <w:r w:rsidR="00824D79">
        <w:t xml:space="preserve"> for payment.</w:t>
      </w:r>
    </w:p>
    <w:p w:rsidR="00824D79" w:rsidRDefault="00FA7F0E" w:rsidP="008E34AE">
      <w:r>
        <w:t>Voucher #</w:t>
      </w:r>
      <w:r w:rsidR="00124623">
        <w:t>242, 248, 253-255, 258, 261, 269, 272, 279, and 280.</w:t>
      </w:r>
    </w:p>
    <w:p w:rsidR="00824D79" w:rsidRDefault="00FA7F0E" w:rsidP="008E34AE">
      <w:r>
        <w:t xml:space="preserve">Total: </w:t>
      </w:r>
      <w:r w:rsidR="00124623">
        <w:t>$3,355.26</w:t>
      </w:r>
    </w:p>
    <w:p w:rsidR="00824D79" w:rsidRDefault="00824D79" w:rsidP="00824D79">
      <w:r>
        <w:t>AYES:  Bennett, Bates, Murphy, Ominsky, and Van Orman</w:t>
      </w:r>
    </w:p>
    <w:p w:rsidR="00824D79" w:rsidRDefault="00824D79" w:rsidP="00824D79">
      <w:r>
        <w:t>NAYS:  None</w:t>
      </w:r>
    </w:p>
    <w:p w:rsidR="00824D79" w:rsidRPr="00321395" w:rsidRDefault="00824D79" w:rsidP="00824D79">
      <w:r>
        <w:t>Motion carried unanimously.</w:t>
      </w:r>
    </w:p>
    <w:p w:rsidR="00824D79" w:rsidRPr="00824D79" w:rsidRDefault="00824D79" w:rsidP="008E34AE"/>
    <w:p w:rsidR="00321395" w:rsidRDefault="00321395" w:rsidP="008E34AE">
      <w:pPr>
        <w:rPr>
          <w:b/>
          <w:u w:val="single"/>
        </w:rPr>
      </w:pPr>
      <w:r>
        <w:rPr>
          <w:b/>
          <w:u w:val="single"/>
        </w:rPr>
        <w:t>Committee Reports</w:t>
      </w:r>
    </w:p>
    <w:p w:rsidR="00321395" w:rsidRDefault="00321395" w:rsidP="008E34AE">
      <w:pPr>
        <w:rPr>
          <w:b/>
          <w:u w:val="single"/>
        </w:rPr>
      </w:pPr>
    </w:p>
    <w:p w:rsidR="00321395" w:rsidRPr="00824D79" w:rsidRDefault="00124623" w:rsidP="008E34AE">
      <w:r>
        <w:rPr>
          <w:b/>
        </w:rPr>
        <w:t>Code Officer</w:t>
      </w:r>
      <w:r w:rsidR="00FA7F0E">
        <w:t xml:space="preserve">: </w:t>
      </w:r>
      <w:r>
        <w:t>No report</w:t>
      </w:r>
    </w:p>
    <w:p w:rsidR="00321395" w:rsidRPr="00FA7F0E" w:rsidRDefault="00FA7F0E" w:rsidP="008E34AE">
      <w:r>
        <w:rPr>
          <w:b/>
        </w:rPr>
        <w:t xml:space="preserve">Historian </w:t>
      </w:r>
      <w:r>
        <w:t>(see attached):</w:t>
      </w:r>
      <w:r w:rsidR="00124623">
        <w:t xml:space="preserve"> Dr. Schwab discussed the success of the display by the Aurora Historical Society at Taylor House during Christmas in Aurora, as well as current accessions, queries, and committee work.</w:t>
      </w:r>
    </w:p>
    <w:p w:rsidR="00321395" w:rsidRDefault="00321395" w:rsidP="008E34AE">
      <w:pPr>
        <w:rPr>
          <w:b/>
        </w:rPr>
      </w:pPr>
      <w:r>
        <w:rPr>
          <w:b/>
        </w:rPr>
        <w:t>Buildings and Grounds:</w:t>
      </w:r>
      <w:r w:rsidR="00124623">
        <w:rPr>
          <w:b/>
        </w:rPr>
        <w:t xml:space="preserve"> </w:t>
      </w:r>
      <w:r w:rsidR="00124623" w:rsidRPr="00124623">
        <w:t>No report</w:t>
      </w:r>
    </w:p>
    <w:p w:rsidR="00321395" w:rsidRPr="00124623" w:rsidRDefault="00321395" w:rsidP="008E34AE">
      <w:r>
        <w:rPr>
          <w:b/>
        </w:rPr>
        <w:t>Parks and Recreation:</w:t>
      </w:r>
      <w:r w:rsidR="00124623">
        <w:rPr>
          <w:b/>
        </w:rPr>
        <w:t xml:space="preserve">  </w:t>
      </w:r>
      <w:r w:rsidR="00124623">
        <w:t>Trustee Murphy will present a budget proposal for the Design Connect project at the January village board meeting.</w:t>
      </w:r>
    </w:p>
    <w:p w:rsidR="00321395" w:rsidRPr="00A741B9" w:rsidRDefault="00321395" w:rsidP="008E34AE">
      <w:r>
        <w:rPr>
          <w:b/>
        </w:rPr>
        <w:t>Streets and Public Safety:</w:t>
      </w:r>
      <w:r w:rsidR="00A741B9">
        <w:rPr>
          <w:b/>
        </w:rPr>
        <w:t xml:space="preserve"> </w:t>
      </w:r>
      <w:r w:rsidR="00A741B9">
        <w:t>Trustee V</w:t>
      </w:r>
      <w:r w:rsidR="00F74349">
        <w:t>an Orman reported that Senator N</w:t>
      </w:r>
      <w:r w:rsidR="00A741B9">
        <w:t>ozzolio is working on funding for Upstate infrastructure.</w:t>
      </w:r>
    </w:p>
    <w:p w:rsidR="00321395" w:rsidRPr="00A741B9" w:rsidRDefault="00321395" w:rsidP="008E34AE">
      <w:r>
        <w:rPr>
          <w:b/>
        </w:rPr>
        <w:t>Water and Sewer:</w:t>
      </w:r>
      <w:r w:rsidR="00A741B9">
        <w:rPr>
          <w:b/>
        </w:rPr>
        <w:t xml:space="preserve"> </w:t>
      </w:r>
      <w:r w:rsidR="00A741B9">
        <w:t>Trustee Bates reported that Poplar Ridge is joining the Cayuga Lake Watershed Intramunicipal Organization (IO)</w:t>
      </w:r>
      <w:r w:rsidR="00BE58B2">
        <w:t xml:space="preserve"> </w:t>
      </w:r>
      <w:r w:rsidR="00A741B9">
        <w:t>and that New York State is willing to assist with grant writing to help fund IO projects.  Ms. Ba</w:t>
      </w:r>
      <w:r w:rsidR="00F74349">
        <w:t>tes further reported that the IO</w:t>
      </w:r>
      <w:r w:rsidR="00A741B9">
        <w:t xml:space="preserve"> is conducting municipal surveys to </w:t>
      </w:r>
      <w:r w:rsidR="002F0060">
        <w:t>identify needed water projects along Cayuga Lake.</w:t>
      </w:r>
    </w:p>
    <w:p w:rsidR="00321395" w:rsidRDefault="00321395" w:rsidP="008E34AE">
      <w:pPr>
        <w:rPr>
          <w:b/>
        </w:rPr>
      </w:pPr>
    </w:p>
    <w:p w:rsidR="00321395" w:rsidRDefault="00321395" w:rsidP="008E34AE">
      <w:pPr>
        <w:rPr>
          <w:b/>
          <w:u w:val="single"/>
        </w:rPr>
      </w:pPr>
      <w:r>
        <w:rPr>
          <w:b/>
          <w:u w:val="single"/>
        </w:rPr>
        <w:t>Old Business</w:t>
      </w:r>
    </w:p>
    <w:p w:rsidR="002F0060" w:rsidRDefault="002F0060" w:rsidP="008E34AE">
      <w:pPr>
        <w:rPr>
          <w:b/>
          <w:u w:val="single"/>
        </w:rPr>
      </w:pPr>
    </w:p>
    <w:p w:rsidR="002F0060" w:rsidRDefault="002F0060" w:rsidP="008E34AE">
      <w:r>
        <w:rPr>
          <w:b/>
        </w:rPr>
        <w:lastRenderedPageBreak/>
        <w:t xml:space="preserve">Request for exemption from the sewer law:  </w:t>
      </w:r>
      <w:r>
        <w:t>Mayor Bennett will consult with Village Attorney Tom Blair to determine if discretion should be added to</w:t>
      </w:r>
      <w:r w:rsidR="00F74349">
        <w:t xml:space="preserve"> the recently amended sewer law regarding</w:t>
      </w:r>
      <w:r>
        <w:t xml:space="preserve"> not allowing lateral sewer lines to connect off of existing lateral sewer lines.</w:t>
      </w:r>
    </w:p>
    <w:p w:rsidR="002F0060" w:rsidRDefault="002F0060" w:rsidP="008E34AE"/>
    <w:p w:rsidR="002F0060" w:rsidRDefault="002F0060" w:rsidP="008E34AE">
      <w:r w:rsidRPr="002F0060">
        <w:rPr>
          <w:b/>
        </w:rPr>
        <w:t>Resolution #15-48</w:t>
      </w:r>
      <w:r>
        <w:rPr>
          <w:b/>
        </w:rPr>
        <w:t xml:space="preserve">:  </w:t>
      </w:r>
      <w:r>
        <w:t>Treasurer Brooks reported that there is an error in Resolution #15-43: To Amend the Water Budget and corrected the problem with the following resolution:</w:t>
      </w:r>
    </w:p>
    <w:p w:rsidR="002F0060" w:rsidRDefault="002F0060" w:rsidP="008E34AE"/>
    <w:p w:rsidR="002F0060" w:rsidRPr="002F0060" w:rsidRDefault="002F0060" w:rsidP="002F0060">
      <w:pPr>
        <w:rPr>
          <w:b/>
          <w:u w:val="single"/>
        </w:rPr>
      </w:pPr>
      <w:r w:rsidRPr="002F0060">
        <w:rPr>
          <w:b/>
          <w:u w:val="single"/>
        </w:rPr>
        <w:t>VB Resolution #15-48 to Amend Resolution #15-43 to Amend the 2015-2016 Water Budget</w:t>
      </w:r>
    </w:p>
    <w:p w:rsidR="002F0060" w:rsidRPr="002F0060" w:rsidRDefault="002F0060" w:rsidP="002F0060">
      <w:pPr>
        <w:rPr>
          <w:u w:val="single"/>
        </w:rPr>
      </w:pPr>
    </w:p>
    <w:p w:rsidR="002F0060" w:rsidRPr="002F0060" w:rsidRDefault="002F0060" w:rsidP="002F0060">
      <w:r w:rsidRPr="002F0060">
        <w:rPr>
          <w:b/>
        </w:rPr>
        <w:t xml:space="preserve">WHEREAS: </w:t>
      </w:r>
      <w:r w:rsidRPr="002F0060">
        <w:t xml:space="preserve"> the Village Board voted to increase the water rates to our customers on July 1, 2015 due to Wells College increasing the cost to the village; and</w:t>
      </w:r>
    </w:p>
    <w:p w:rsidR="002F0060" w:rsidRPr="002F0060" w:rsidRDefault="002F0060" w:rsidP="002F0060"/>
    <w:p w:rsidR="002F0060" w:rsidRPr="002F0060" w:rsidRDefault="002F0060" w:rsidP="002F0060">
      <w:r w:rsidRPr="002F0060">
        <w:rPr>
          <w:b/>
        </w:rPr>
        <w:t>WHEREAS:</w:t>
      </w:r>
      <w:r w:rsidRPr="002F0060">
        <w:t xml:space="preserve"> the 2015-2016 budget needs to be amended to reflect the rate changes;</w:t>
      </w:r>
    </w:p>
    <w:p w:rsidR="002F0060" w:rsidRPr="002F0060" w:rsidRDefault="002F0060" w:rsidP="002F0060"/>
    <w:p w:rsidR="002F0060" w:rsidRPr="002F0060" w:rsidRDefault="002F0060" w:rsidP="002F0060">
      <w:r w:rsidRPr="002F0060">
        <w:rPr>
          <w:b/>
        </w:rPr>
        <w:t>NOW THEREFORE BE IT RESOLVED:</w:t>
      </w:r>
      <w:r w:rsidRPr="002F0060">
        <w:t xml:space="preserve">  that the water revenues account F2140 be amended to $80,000.00  and $10,400.00 from A599 Unappropriated Fund Balance be used to balance the water expenditure account F8320.4 Source of Supply as it is amended to $48,400.00.</w:t>
      </w:r>
    </w:p>
    <w:p w:rsidR="002F0060" w:rsidRDefault="002F0060" w:rsidP="008E34AE">
      <w:r>
        <w:t>First:  Trustee Murphy</w:t>
      </w:r>
    </w:p>
    <w:p w:rsidR="002F0060" w:rsidRDefault="002F0060" w:rsidP="008E34AE">
      <w:r>
        <w:t>Second:  Trustee Ominsky</w:t>
      </w:r>
    </w:p>
    <w:p w:rsidR="002F0060" w:rsidRDefault="002F0060" w:rsidP="008E34AE">
      <w:r>
        <w:t>AYES:  Bennett, Bates, Murphy, Ominsky, and Van Orman</w:t>
      </w:r>
    </w:p>
    <w:p w:rsidR="002F0060" w:rsidRDefault="002F0060" w:rsidP="008E34AE">
      <w:r>
        <w:t>NAYS:  None</w:t>
      </w:r>
    </w:p>
    <w:p w:rsidR="002F0060" w:rsidRDefault="002F0060" w:rsidP="008E34AE">
      <w:r>
        <w:t>Carried unanimously</w:t>
      </w:r>
    </w:p>
    <w:p w:rsidR="002F0060" w:rsidRDefault="002F0060" w:rsidP="008E34AE"/>
    <w:p w:rsidR="002F0060" w:rsidRDefault="002F0060" w:rsidP="008E34AE">
      <w:r>
        <w:rPr>
          <w:b/>
        </w:rPr>
        <w:t xml:space="preserve">Delinquent Taxes:  </w:t>
      </w:r>
      <w:r>
        <w:t xml:space="preserve">The Village Board acknowledged that the list </w:t>
      </w:r>
      <w:r w:rsidR="00F74349">
        <w:t>of delinquent village taxes was</w:t>
      </w:r>
      <w:r w:rsidR="00BE58B2">
        <w:t xml:space="preserve"> turned over to Cayuga C</w:t>
      </w:r>
      <w:r>
        <w:t>ounty on November 1, 2015.  (see attached)</w:t>
      </w:r>
    </w:p>
    <w:p w:rsidR="002F0060" w:rsidRPr="002F0060" w:rsidRDefault="002F0060" w:rsidP="008E34AE"/>
    <w:p w:rsidR="00321395" w:rsidRDefault="00321395" w:rsidP="008E34AE">
      <w:pPr>
        <w:rPr>
          <w:b/>
          <w:u w:val="single"/>
        </w:rPr>
      </w:pPr>
      <w:r>
        <w:rPr>
          <w:b/>
          <w:u w:val="single"/>
        </w:rPr>
        <w:t>New Business</w:t>
      </w:r>
    </w:p>
    <w:p w:rsidR="009B0D52" w:rsidRDefault="009B0D52" w:rsidP="008E34AE">
      <w:pPr>
        <w:rPr>
          <w:b/>
          <w:u w:val="single"/>
        </w:rPr>
      </w:pPr>
    </w:p>
    <w:p w:rsidR="009B0D52" w:rsidRDefault="009B0D52" w:rsidP="008E34AE">
      <w:r>
        <w:rPr>
          <w:b/>
        </w:rPr>
        <w:t xml:space="preserve">Public Hearing for Home Rule Law Request:  </w:t>
      </w:r>
      <w:r>
        <w:t>On motion by Trustee Van Orman, seconded by Trustee Ominsky, the Village Board voted to open the public hearing at 8:03 pm.</w:t>
      </w:r>
    </w:p>
    <w:p w:rsidR="009B0D52" w:rsidRDefault="009B0D52" w:rsidP="008E34AE">
      <w:r>
        <w:t>AYES:  Bennett, Bates, Murphy, Ominsky, and Van Orman</w:t>
      </w:r>
    </w:p>
    <w:p w:rsidR="009B0D52" w:rsidRDefault="009B0D52" w:rsidP="008E34AE">
      <w:r>
        <w:t>NAYS:  None</w:t>
      </w:r>
    </w:p>
    <w:p w:rsidR="009B0D52" w:rsidRDefault="009B0D52" w:rsidP="008E34AE">
      <w:r>
        <w:t>Motion carried unanimously.</w:t>
      </w:r>
    </w:p>
    <w:p w:rsidR="009B0D52" w:rsidRDefault="009B0D52" w:rsidP="008E34AE"/>
    <w:p w:rsidR="009B0D52" w:rsidRDefault="009B0D52" w:rsidP="008E34AE">
      <w:r>
        <w:t>Mayor Bennett asked for any public comment and there was no comment from the public.</w:t>
      </w:r>
    </w:p>
    <w:p w:rsidR="009B0D52" w:rsidRDefault="009B0D52" w:rsidP="008E34AE"/>
    <w:p w:rsidR="009B0D52" w:rsidRDefault="009B0D52" w:rsidP="008E34AE">
      <w:r>
        <w:t>On motion by Trustee Bates, seconded by Trustee Ominsky, the Village Board voted to close the public hearing at 8:05 pm</w:t>
      </w:r>
    </w:p>
    <w:p w:rsidR="009B0D52" w:rsidRDefault="009B0D52" w:rsidP="009B0D52">
      <w:r>
        <w:t>AYES:  Bennett, Bates, Murphy, Ominsky, and Van Orman</w:t>
      </w:r>
    </w:p>
    <w:p w:rsidR="009B0D52" w:rsidRDefault="009B0D52" w:rsidP="009B0D52">
      <w:r>
        <w:t>NAYS:  None</w:t>
      </w:r>
    </w:p>
    <w:p w:rsidR="009B0D52" w:rsidRDefault="009B0D52" w:rsidP="009B0D52">
      <w:r>
        <w:t>Motion carried unanimously.</w:t>
      </w:r>
    </w:p>
    <w:p w:rsidR="009B0D52" w:rsidRDefault="009B0D52" w:rsidP="008E34AE"/>
    <w:p w:rsidR="009B0D52" w:rsidRPr="009B0D52" w:rsidRDefault="009B0D52" w:rsidP="009B0D52">
      <w:pPr>
        <w:spacing w:after="160" w:line="259" w:lineRule="auto"/>
        <w:jc w:val="center"/>
        <w:rPr>
          <w:b/>
          <w:u w:val="single"/>
        </w:rPr>
      </w:pPr>
      <w:r w:rsidRPr="009B0D52">
        <w:rPr>
          <w:b/>
          <w:u w:val="single"/>
        </w:rPr>
        <w:t>VB Resolution #15-44: To Adopt a Home Rule Law for the Village of Aurora Code/Zoning Enforcement Officer</w:t>
      </w:r>
    </w:p>
    <w:p w:rsidR="009B0D52" w:rsidRPr="009B0D52" w:rsidRDefault="009B0D52" w:rsidP="009B0D52">
      <w:pPr>
        <w:spacing w:after="160" w:line="259" w:lineRule="auto"/>
        <w:jc w:val="center"/>
        <w:rPr>
          <w:b/>
          <w:u w:val="single"/>
        </w:rPr>
      </w:pPr>
    </w:p>
    <w:p w:rsidR="009B0D52" w:rsidRPr="009B0D52" w:rsidRDefault="009B0D52" w:rsidP="009B0D52">
      <w:pPr>
        <w:spacing w:after="160" w:line="259" w:lineRule="auto"/>
      </w:pPr>
      <w:r w:rsidRPr="009B0D52">
        <w:rPr>
          <w:b/>
        </w:rPr>
        <w:lastRenderedPageBreak/>
        <w:t xml:space="preserve">WHEREAS:  </w:t>
      </w:r>
      <w:r w:rsidRPr="009B0D52">
        <w:t>The Village of Aurora is mandated to employ a Code Enforcement Officer per New York State law and Local Law #1 of 2007</w:t>
      </w:r>
      <w:r w:rsidR="00A82884">
        <w:t>: To Provide for the Administration and Enforcement of the New York State Uniform Fire Prevention and Building Code</w:t>
      </w:r>
      <w:r w:rsidRPr="009B0D52">
        <w:t>; and</w:t>
      </w:r>
    </w:p>
    <w:p w:rsidR="009B0D52" w:rsidRPr="009B0D52" w:rsidRDefault="009B0D52" w:rsidP="009B0D52">
      <w:pPr>
        <w:spacing w:after="160" w:line="259" w:lineRule="auto"/>
      </w:pPr>
      <w:r w:rsidRPr="009B0D52">
        <w:rPr>
          <w:b/>
        </w:rPr>
        <w:t xml:space="preserve">WHEREAS:  </w:t>
      </w:r>
      <w:r w:rsidRPr="009B0D52">
        <w:t>New York</w:t>
      </w:r>
      <w:r w:rsidRPr="009B0D52">
        <w:rPr>
          <w:b/>
        </w:rPr>
        <w:t xml:space="preserve"> </w:t>
      </w:r>
      <w:r w:rsidRPr="009B0D52">
        <w:t>State law mandates that village officials reside in the municipality; and</w:t>
      </w:r>
    </w:p>
    <w:p w:rsidR="009B0D52" w:rsidRPr="009B0D52" w:rsidRDefault="009B0D52" w:rsidP="009B0D52">
      <w:pPr>
        <w:spacing w:after="160" w:line="259" w:lineRule="auto"/>
      </w:pPr>
      <w:r w:rsidRPr="009B0D52">
        <w:rPr>
          <w:b/>
        </w:rPr>
        <w:t xml:space="preserve">WHEREAS: </w:t>
      </w:r>
      <w:r w:rsidRPr="009B0D52">
        <w:t>New York State law does provide for municipalities to pass their own Home Rule laws; and</w:t>
      </w:r>
    </w:p>
    <w:p w:rsidR="009B0D52" w:rsidRPr="009B0D52" w:rsidRDefault="009B0D52" w:rsidP="009B0D52">
      <w:pPr>
        <w:spacing w:after="160" w:line="259" w:lineRule="auto"/>
      </w:pPr>
      <w:r w:rsidRPr="009B0D52">
        <w:rPr>
          <w:b/>
        </w:rPr>
        <w:t xml:space="preserve">WHEREAS:  </w:t>
      </w:r>
      <w:r w:rsidRPr="009B0D52">
        <w:t>the size of Aurora makes it difficult to find qualified candidates who live within the village limits;</w:t>
      </w:r>
    </w:p>
    <w:p w:rsidR="009B0D52" w:rsidRDefault="009B0D52" w:rsidP="009B0D52">
      <w:pPr>
        <w:spacing w:after="160" w:line="259" w:lineRule="auto"/>
      </w:pPr>
      <w:r w:rsidRPr="009B0D52">
        <w:rPr>
          <w:b/>
        </w:rPr>
        <w:t xml:space="preserve">NOW THEREFORE BE IT RESOLVED:  </w:t>
      </w:r>
      <w:r w:rsidRPr="009B0D52">
        <w:t>that the Village of Aurora adopt a Home Rule Law allowing for the Village Code/Zoning Officer to reside within Cayuga County.</w:t>
      </w:r>
    </w:p>
    <w:p w:rsidR="009B0D52" w:rsidRDefault="009B0D52" w:rsidP="009B0D52">
      <w:pPr>
        <w:spacing w:after="160" w:line="259" w:lineRule="auto"/>
      </w:pPr>
      <w:r>
        <w:t>First</w:t>
      </w:r>
      <w:r w:rsidRPr="009B0D52">
        <w:t>:  Trustee Bates</w:t>
      </w:r>
      <w:r>
        <w:t xml:space="preserve">                                                                                                                                            </w:t>
      </w:r>
      <w:r w:rsidRPr="009B0D52">
        <w:t>S</w:t>
      </w:r>
      <w:r>
        <w:t>econd</w:t>
      </w:r>
      <w:r w:rsidRPr="009B0D52">
        <w:t>:  Trustee Ominsky</w:t>
      </w:r>
      <w:r>
        <w:t xml:space="preserve">                                                                                                                                              </w:t>
      </w:r>
      <w:r w:rsidRPr="009B0D52">
        <w:t>AYES:  Bennett, Bates</w:t>
      </w:r>
      <w:r>
        <w:t xml:space="preserve">, Murphy, Ominsky, and Van Orman                                                                                   </w:t>
      </w:r>
      <w:r w:rsidRPr="009B0D52">
        <w:t>NAYS:  None</w:t>
      </w:r>
      <w:r>
        <w:t xml:space="preserve">                                                                                                                                                                </w:t>
      </w:r>
      <w:r w:rsidRPr="009B0D52">
        <w:t>Carried unanimously.</w:t>
      </w:r>
    </w:p>
    <w:p w:rsidR="009B0D52" w:rsidRPr="009B0D52" w:rsidRDefault="009B0D52" w:rsidP="009B0D52">
      <w:pPr>
        <w:rPr>
          <w:b/>
        </w:rPr>
      </w:pPr>
      <w:r w:rsidRPr="009B0D52">
        <w:rPr>
          <w:b/>
        </w:rPr>
        <w:t>New York State Department of Transportation Work Permits:</w:t>
      </w:r>
    </w:p>
    <w:p w:rsidR="009B0D52" w:rsidRDefault="009B0D52" w:rsidP="009B0D52">
      <w:pPr>
        <w:jc w:val="center"/>
        <w:rPr>
          <w:b/>
          <w:u w:val="single"/>
        </w:rPr>
      </w:pPr>
    </w:p>
    <w:p w:rsidR="009B0D52" w:rsidRDefault="009B0D52" w:rsidP="009B0D52">
      <w:pPr>
        <w:jc w:val="center"/>
        <w:rPr>
          <w:b/>
          <w:u w:val="single"/>
        </w:rPr>
      </w:pPr>
      <w:r>
        <w:rPr>
          <w:b/>
          <w:u w:val="single"/>
        </w:rPr>
        <w:t>VB Resolution #15-45: To Agree to the Terms and Conditions Set Forth by the New York State Department of Transportation Regarding Work Permits</w:t>
      </w:r>
    </w:p>
    <w:p w:rsidR="009B0D52" w:rsidRDefault="009B0D52" w:rsidP="009B0D52">
      <w:pPr>
        <w:jc w:val="center"/>
        <w:rPr>
          <w:b/>
          <w:u w:val="single"/>
        </w:rPr>
      </w:pPr>
    </w:p>
    <w:p w:rsidR="009B0D52" w:rsidRDefault="009B0D52" w:rsidP="009B0D52">
      <w:r>
        <w:rPr>
          <w:b/>
        </w:rPr>
        <w:t xml:space="preserve">WHEREAS:  </w:t>
      </w:r>
      <w:r>
        <w:t>The Village of Aurora Department of Public Works requires authorization from the New York State Department of Transportation (NYSDOT) to maintain/repair infrastructure in the village that is located in the NYSDOT highway right of way; and</w:t>
      </w:r>
    </w:p>
    <w:p w:rsidR="009B0D52" w:rsidRDefault="009B0D52" w:rsidP="009B0D52"/>
    <w:p w:rsidR="009B0D52" w:rsidRDefault="009B0D52" w:rsidP="009B0D52">
      <w:r>
        <w:rPr>
          <w:b/>
        </w:rPr>
        <w:t xml:space="preserve">WHEREAS:  </w:t>
      </w:r>
      <w:r>
        <w:t>the NYSDOT sets forth the terms and conditions by which the Village of Aurora is permitted to maintain and repair the infrastructure;</w:t>
      </w:r>
    </w:p>
    <w:p w:rsidR="009B0D52" w:rsidRDefault="009B0D52" w:rsidP="009B0D52"/>
    <w:p w:rsidR="009B0D52" w:rsidRDefault="009B0D52" w:rsidP="009B0D52">
      <w:r>
        <w:rPr>
          <w:b/>
        </w:rPr>
        <w:t xml:space="preserve">NOW THEREFORE BE IT RESOLVED:  </w:t>
      </w:r>
      <w:r>
        <w:t>that the Village of Aurora agrees to the terms and conditions described by the NYSDOT in the attached document.</w:t>
      </w:r>
    </w:p>
    <w:p w:rsidR="009B0D52" w:rsidRDefault="009B0D52" w:rsidP="009B0D52">
      <w:r>
        <w:t>FIRST: Trustee Van Orman</w:t>
      </w:r>
    </w:p>
    <w:p w:rsidR="009B0D52" w:rsidRDefault="009B0D52" w:rsidP="009B0D52">
      <w:r>
        <w:t>SECOND:  Trustee Ominsky</w:t>
      </w:r>
    </w:p>
    <w:p w:rsidR="009B0D52" w:rsidRDefault="009B0D52" w:rsidP="009B0D52">
      <w:r>
        <w:t>AYES:  Bennett, Bates, Murphy, Ominsky, and Van Orman</w:t>
      </w:r>
    </w:p>
    <w:p w:rsidR="009B0D52" w:rsidRDefault="009B0D52" w:rsidP="009B0D52">
      <w:r>
        <w:t>NAYS:  None</w:t>
      </w:r>
    </w:p>
    <w:p w:rsidR="009B0D52" w:rsidRDefault="009B0D52" w:rsidP="009B0D52">
      <w:r>
        <w:t>Carried unanimously</w:t>
      </w:r>
    </w:p>
    <w:p w:rsidR="00F74349" w:rsidRDefault="00F74349" w:rsidP="009B0D52">
      <w:pPr>
        <w:spacing w:after="160" w:line="259" w:lineRule="auto"/>
      </w:pPr>
    </w:p>
    <w:p w:rsidR="009B0D52" w:rsidRDefault="009B0D52" w:rsidP="009B0D52">
      <w:pPr>
        <w:spacing w:after="160" w:line="259" w:lineRule="auto"/>
        <w:rPr>
          <w:b/>
        </w:rPr>
      </w:pPr>
      <w:r>
        <w:rPr>
          <w:b/>
        </w:rPr>
        <w:t xml:space="preserve">Election Hours and Polling Place: </w:t>
      </w:r>
    </w:p>
    <w:p w:rsidR="009B0D52" w:rsidRDefault="009B0D52" w:rsidP="009B0D52">
      <w:pPr>
        <w:jc w:val="center"/>
        <w:rPr>
          <w:b/>
          <w:u w:val="single"/>
        </w:rPr>
      </w:pPr>
      <w:r>
        <w:rPr>
          <w:b/>
          <w:u w:val="single"/>
        </w:rPr>
        <w:t>VB Resolution #15-46: To Designate the Hours and Polling Place for the March 15, 2016 Village Election</w:t>
      </w:r>
    </w:p>
    <w:p w:rsidR="009B0D52" w:rsidRDefault="009B0D52" w:rsidP="009B0D52">
      <w:pPr>
        <w:jc w:val="center"/>
        <w:rPr>
          <w:b/>
          <w:u w:val="single"/>
        </w:rPr>
      </w:pPr>
    </w:p>
    <w:p w:rsidR="009B0D52" w:rsidRDefault="009B0D52" w:rsidP="009B0D52">
      <w:r>
        <w:rPr>
          <w:b/>
        </w:rPr>
        <w:t xml:space="preserve">WHEREAS:  </w:t>
      </w:r>
      <w:r>
        <w:t>The Village of Aurora is holding an election on March 15, 2016; and</w:t>
      </w:r>
    </w:p>
    <w:p w:rsidR="009B0D52" w:rsidRDefault="009B0D52" w:rsidP="009B0D52"/>
    <w:p w:rsidR="009B0D52" w:rsidRDefault="009B0D52" w:rsidP="009B0D52">
      <w:r>
        <w:rPr>
          <w:b/>
        </w:rPr>
        <w:t xml:space="preserve">WHEREAS:  </w:t>
      </w:r>
      <w:r>
        <w:t>The Village of Aurora Board of Trustees determines the site for the polling place and the voting timeframe provided it is no less than 12:00pm – 9:00 pm;</w:t>
      </w:r>
    </w:p>
    <w:p w:rsidR="009B0D52" w:rsidRDefault="009B0D52" w:rsidP="009B0D52">
      <w:r>
        <w:rPr>
          <w:b/>
        </w:rPr>
        <w:lastRenderedPageBreak/>
        <w:t xml:space="preserve">NOW THEREFORE BE IT RESOLVED:  </w:t>
      </w:r>
      <w:r w:rsidRPr="00161A4C">
        <w:t xml:space="preserve">that the Village of Aurora Board of Trustees designate the Aurora Firehouse meeting room </w:t>
      </w:r>
      <w:r>
        <w:t>for the village election on March 15, 2016 from 12:00 pm – 9:00 pm.</w:t>
      </w:r>
    </w:p>
    <w:p w:rsidR="009B0D52" w:rsidRDefault="009B0D52" w:rsidP="009B0D52">
      <w:r>
        <w:t>FIRST: Trustee Ominsky</w:t>
      </w:r>
    </w:p>
    <w:p w:rsidR="009B0D52" w:rsidRDefault="009B0D52" w:rsidP="009B0D52">
      <w:r>
        <w:t>SECOND: Trustee Murphy</w:t>
      </w:r>
    </w:p>
    <w:p w:rsidR="009B0D52" w:rsidRDefault="009B0D52" w:rsidP="009B0D52">
      <w:r>
        <w:t>AYES:  Bennett, Bates, Murphy, Ominsky, and Van Orman</w:t>
      </w:r>
    </w:p>
    <w:p w:rsidR="009B0D52" w:rsidRDefault="009B0D52" w:rsidP="009B0D52">
      <w:r>
        <w:t>NAYS:  None</w:t>
      </w:r>
    </w:p>
    <w:p w:rsidR="009B0D52" w:rsidRDefault="009B0D52" w:rsidP="009B0D52">
      <w:r>
        <w:t>Carried unanimously.</w:t>
      </w:r>
    </w:p>
    <w:p w:rsidR="009B0D52" w:rsidRDefault="009B0D52" w:rsidP="009B0D52"/>
    <w:p w:rsidR="009B0D52" w:rsidRDefault="009B0D52" w:rsidP="009B0D52">
      <w:r>
        <w:rPr>
          <w:b/>
        </w:rPr>
        <w:t xml:space="preserve">Executive Session:  </w:t>
      </w:r>
      <w:r>
        <w:t>On motion by Trustee Ominsky, seconded by Trustee Van Orman, the Village Board voted to enter into Executive Session at 8:08 pm to discuss the employment of a village employee.</w:t>
      </w:r>
    </w:p>
    <w:p w:rsidR="009B0D52" w:rsidRDefault="009B0D52" w:rsidP="009B0D52">
      <w:r>
        <w:t>AYES:  Bennett, Bates, Murphy, Ominsky, and Van Orman</w:t>
      </w:r>
    </w:p>
    <w:p w:rsidR="009B0D52" w:rsidRDefault="009B0D52" w:rsidP="009B0D52">
      <w:r>
        <w:t>NAYS:  None</w:t>
      </w:r>
    </w:p>
    <w:p w:rsidR="009B0D52" w:rsidRDefault="009B0D52" w:rsidP="009B0D52">
      <w:r>
        <w:t>Motion carried unanimously.</w:t>
      </w:r>
    </w:p>
    <w:p w:rsidR="00BE58B2" w:rsidRDefault="00BE58B2" w:rsidP="009B0D52">
      <w:r>
        <w:t>All visitors present and the village treasurer left the meeting.</w:t>
      </w:r>
      <w:bookmarkStart w:id="0" w:name="_GoBack"/>
      <w:bookmarkEnd w:id="0"/>
    </w:p>
    <w:p w:rsidR="009B0D52" w:rsidRDefault="009B0D52" w:rsidP="009B0D52"/>
    <w:p w:rsidR="009B0D52" w:rsidRDefault="009B0D52" w:rsidP="009B0D52">
      <w:r>
        <w:t>On motion by Trustee Van Orman, seconded by Trustee Murphy, the Village Board voted to resume the regular meeting at 8:25</w:t>
      </w:r>
    </w:p>
    <w:p w:rsidR="009B0D52" w:rsidRDefault="009B0D52" w:rsidP="009B0D52">
      <w:r>
        <w:t>AYES:  Bennett, Bates, Murphy, Ominsky, and Van Orman</w:t>
      </w:r>
    </w:p>
    <w:p w:rsidR="009B0D52" w:rsidRDefault="009B0D52" w:rsidP="009B0D52">
      <w:r>
        <w:t>NAYS:  None</w:t>
      </w:r>
    </w:p>
    <w:p w:rsidR="009B0D52" w:rsidRDefault="009B0D52" w:rsidP="009B0D52">
      <w:r>
        <w:t>Motion carried unanimously.</w:t>
      </w:r>
    </w:p>
    <w:p w:rsidR="009B0D52" w:rsidRDefault="009B0D52" w:rsidP="009B0D52"/>
    <w:p w:rsidR="009B0D52" w:rsidRDefault="009B0D52" w:rsidP="009B0D52">
      <w:pPr>
        <w:rPr>
          <w:b/>
        </w:rPr>
      </w:pPr>
      <w:r w:rsidRPr="009B0D52">
        <w:rPr>
          <w:b/>
        </w:rPr>
        <w:t>Appointment of Patrick Doyle as Village Code Enforcement Officer</w:t>
      </w:r>
      <w:r>
        <w:rPr>
          <w:b/>
        </w:rPr>
        <w:t xml:space="preserve">:  </w:t>
      </w:r>
    </w:p>
    <w:p w:rsidR="009B0D52" w:rsidRDefault="009B0D52" w:rsidP="009B0D52">
      <w:pPr>
        <w:rPr>
          <w:b/>
        </w:rPr>
      </w:pPr>
    </w:p>
    <w:p w:rsidR="009B0D52" w:rsidRDefault="009B0D52" w:rsidP="009B0D52">
      <w:pPr>
        <w:jc w:val="center"/>
        <w:rPr>
          <w:b/>
          <w:u w:val="single"/>
        </w:rPr>
      </w:pPr>
      <w:r>
        <w:rPr>
          <w:b/>
          <w:u w:val="single"/>
        </w:rPr>
        <w:t>VB Resolution #15-47 To Appoint Patrick Doyle as the Village Code Enforcement Officer</w:t>
      </w:r>
    </w:p>
    <w:p w:rsidR="009B0D52" w:rsidRDefault="009B0D52" w:rsidP="009B0D52">
      <w:pPr>
        <w:jc w:val="center"/>
        <w:rPr>
          <w:b/>
          <w:u w:val="single"/>
        </w:rPr>
      </w:pPr>
    </w:p>
    <w:p w:rsidR="009B0D52" w:rsidRDefault="009B0D52" w:rsidP="009B0D52">
      <w:r>
        <w:rPr>
          <w:b/>
        </w:rPr>
        <w:t xml:space="preserve">WHEREAS:  </w:t>
      </w:r>
      <w:r>
        <w:t>the position of Village Code Enforcement Officer is currently vacant due to the termination of Michael Piechuta; and</w:t>
      </w:r>
    </w:p>
    <w:p w:rsidR="009B0D52" w:rsidRDefault="009B0D52" w:rsidP="009B0D52"/>
    <w:p w:rsidR="009B0D52" w:rsidRDefault="009B0D52" w:rsidP="009B0D52">
      <w:r>
        <w:rPr>
          <w:b/>
        </w:rPr>
        <w:t xml:space="preserve">WHEREAS:  </w:t>
      </w:r>
      <w:r>
        <w:t xml:space="preserve">Patrick Doyle is currently the Village Zoning Inspector and New York State certified in code and zoning enforcement; </w:t>
      </w:r>
    </w:p>
    <w:p w:rsidR="009B0D52" w:rsidRDefault="009B0D52" w:rsidP="009B0D52"/>
    <w:p w:rsidR="009B0D52" w:rsidRDefault="009B0D52" w:rsidP="009B0D52">
      <w:r>
        <w:rPr>
          <w:b/>
        </w:rPr>
        <w:t xml:space="preserve">NOW THEREFORE BE IT RESOLVED:  </w:t>
      </w:r>
      <w:r>
        <w:t>that the Village of Aurora Board of Trustees appoint Patrick Doyle to the position of Village Code Enforcement Officer.</w:t>
      </w:r>
    </w:p>
    <w:p w:rsidR="009B0D52" w:rsidRDefault="009B0D52" w:rsidP="009B0D52">
      <w:r>
        <w:t>FIRST: Trustee Murphy</w:t>
      </w:r>
    </w:p>
    <w:p w:rsidR="009B0D52" w:rsidRDefault="009B0D52" w:rsidP="009B0D52">
      <w:r>
        <w:t>SECOND: Trustee Ominsky</w:t>
      </w:r>
    </w:p>
    <w:p w:rsidR="009B0D52" w:rsidRDefault="009B0D52" w:rsidP="009B0D52">
      <w:r>
        <w:t>AYES:  Bennett, Bates, Murphy, Ominsky, and Van Orman</w:t>
      </w:r>
    </w:p>
    <w:p w:rsidR="009B0D52" w:rsidRDefault="009B0D52" w:rsidP="009B0D52">
      <w:r>
        <w:t>NAYS:  None</w:t>
      </w:r>
    </w:p>
    <w:p w:rsidR="009B0D52" w:rsidRPr="00131DAC" w:rsidRDefault="009B0D52" w:rsidP="009B0D52">
      <w:r>
        <w:t>Carried unanimously.</w:t>
      </w:r>
    </w:p>
    <w:p w:rsidR="009B0D52" w:rsidRPr="009B0D52" w:rsidRDefault="009B0D52" w:rsidP="009B0D52"/>
    <w:p w:rsidR="009B0D52" w:rsidRDefault="00321395" w:rsidP="009B0D52">
      <w:pPr>
        <w:spacing w:after="160" w:line="259" w:lineRule="auto"/>
      </w:pPr>
      <w:r>
        <w:rPr>
          <w:b/>
        </w:rPr>
        <w:t>Adjournment:</w:t>
      </w:r>
      <w:r w:rsidR="009B0D52">
        <w:rPr>
          <w:b/>
        </w:rPr>
        <w:t xml:space="preserve">  </w:t>
      </w:r>
      <w:r w:rsidR="009B0D52">
        <w:t>On motion by Trustee Murphy, seconded by Trustee Van Orman, the Village Board voted to adjourn the meeting at 8:30 pm.                                                                                                                                  AYES:  Bennett, Bates, Murphy, Ominsky, and Van Orman                                                                                          NAYS:  None                                                                                                                                                                   Motion carried unanimously.</w:t>
      </w:r>
    </w:p>
    <w:p w:rsidR="009B0D52" w:rsidRDefault="009B0D52" w:rsidP="009B0D52">
      <w:pPr>
        <w:spacing w:after="160" w:line="259" w:lineRule="auto"/>
      </w:pPr>
      <w:r>
        <w:t>Respectfully submitted,</w:t>
      </w:r>
    </w:p>
    <w:p w:rsidR="008E34AE" w:rsidRPr="008E34AE" w:rsidRDefault="009B0D52" w:rsidP="009B0D52">
      <w:pPr>
        <w:spacing w:after="160" w:line="259" w:lineRule="auto"/>
        <w:rPr>
          <w:b/>
          <w:u w:val="single"/>
        </w:rPr>
      </w:pPr>
      <w:r>
        <w:t>Ann Balloni, Village Clerk</w:t>
      </w:r>
    </w:p>
    <w:sectPr w:rsidR="008E34AE" w:rsidRPr="008E34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A62" w:rsidRDefault="00C57A62" w:rsidP="00C13555">
      <w:r>
        <w:separator/>
      </w:r>
    </w:p>
  </w:endnote>
  <w:endnote w:type="continuationSeparator" w:id="0">
    <w:p w:rsidR="00C57A62" w:rsidRDefault="00C57A62" w:rsidP="00C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55" w:rsidRDefault="00C13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509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3555" w:rsidRDefault="00C135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8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3555" w:rsidRDefault="00C135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55" w:rsidRDefault="00C13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A62" w:rsidRDefault="00C57A62" w:rsidP="00C13555">
      <w:r>
        <w:separator/>
      </w:r>
    </w:p>
  </w:footnote>
  <w:footnote w:type="continuationSeparator" w:id="0">
    <w:p w:rsidR="00C57A62" w:rsidRDefault="00C57A62" w:rsidP="00C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55" w:rsidRDefault="00C13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55" w:rsidRDefault="00C135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55" w:rsidRDefault="00C135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AE"/>
    <w:rsid w:val="00124623"/>
    <w:rsid w:val="00275130"/>
    <w:rsid w:val="002F0060"/>
    <w:rsid w:val="00321395"/>
    <w:rsid w:val="00370490"/>
    <w:rsid w:val="004838E1"/>
    <w:rsid w:val="005A1448"/>
    <w:rsid w:val="00735C3C"/>
    <w:rsid w:val="00824D79"/>
    <w:rsid w:val="008E34AE"/>
    <w:rsid w:val="009B0D52"/>
    <w:rsid w:val="00A741B9"/>
    <w:rsid w:val="00A82884"/>
    <w:rsid w:val="00B25F20"/>
    <w:rsid w:val="00BE58B2"/>
    <w:rsid w:val="00C115E8"/>
    <w:rsid w:val="00C13555"/>
    <w:rsid w:val="00C40622"/>
    <w:rsid w:val="00C550E8"/>
    <w:rsid w:val="00C57A62"/>
    <w:rsid w:val="00D81F14"/>
    <w:rsid w:val="00E14461"/>
    <w:rsid w:val="00F74349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349DF"/>
  <w15:chartTrackingRefBased/>
  <w15:docId w15:val="{1F0E30F9-6DD0-4A6D-A6B8-9C408A9B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5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555"/>
  </w:style>
  <w:style w:type="paragraph" w:styleId="Footer">
    <w:name w:val="footer"/>
    <w:basedOn w:val="Normal"/>
    <w:link w:val="FooterChar"/>
    <w:uiPriority w:val="99"/>
    <w:unhideWhenUsed/>
    <w:rsid w:val="00C135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8</cp:revision>
  <dcterms:created xsi:type="dcterms:W3CDTF">2015-12-22T18:38:00Z</dcterms:created>
  <dcterms:modified xsi:type="dcterms:W3CDTF">2015-12-24T15:53:00Z</dcterms:modified>
</cp:coreProperties>
</file>