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953" w:rsidRPr="00257DD6" w:rsidRDefault="002D313B" w:rsidP="002D313B">
      <w:pPr>
        <w:jc w:val="center"/>
        <w:rPr>
          <w:b/>
          <w:sz w:val="20"/>
          <w:szCs w:val="20"/>
          <w:u w:val="single"/>
        </w:rPr>
      </w:pPr>
      <w:r w:rsidRPr="00257DD6">
        <w:rPr>
          <w:b/>
          <w:sz w:val="20"/>
          <w:szCs w:val="20"/>
          <w:u w:val="single"/>
        </w:rPr>
        <w:t>Planning Board May 24, 2017 Meeting Minutes</w:t>
      </w:r>
    </w:p>
    <w:p w:rsidR="002D313B" w:rsidRPr="00257DD6" w:rsidRDefault="002D313B" w:rsidP="002D313B">
      <w:pPr>
        <w:jc w:val="center"/>
        <w:rPr>
          <w:sz w:val="20"/>
          <w:szCs w:val="20"/>
        </w:rPr>
      </w:pPr>
      <w:r w:rsidRPr="00257DD6">
        <w:rPr>
          <w:sz w:val="20"/>
          <w:szCs w:val="20"/>
        </w:rPr>
        <w:t>The meeting was held at the Aurora Firehouse meeting room at 7:00 pm</w:t>
      </w:r>
    </w:p>
    <w:p w:rsidR="002D313B" w:rsidRPr="00257DD6" w:rsidRDefault="002D313B" w:rsidP="002D313B">
      <w:pPr>
        <w:jc w:val="center"/>
        <w:rPr>
          <w:sz w:val="20"/>
          <w:szCs w:val="20"/>
        </w:rPr>
      </w:pP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b/>
          <w:sz w:val="20"/>
          <w:szCs w:val="20"/>
        </w:rPr>
        <w:t xml:space="preserve">Present:  </w:t>
      </w:r>
      <w:r w:rsidRPr="00257DD6">
        <w:rPr>
          <w:sz w:val="20"/>
          <w:szCs w:val="20"/>
        </w:rPr>
        <w:t>Chairperson Pat Bianconi, Pat Foser, Michele</w:t>
      </w:r>
      <w:r w:rsidR="00390D9E">
        <w:rPr>
          <w:sz w:val="20"/>
          <w:szCs w:val="20"/>
        </w:rPr>
        <w:t xml:space="preserve"> Murphy, Pam Sheradin, and Fran</w:t>
      </w:r>
      <w:bookmarkStart w:id="0" w:name="_GoBack"/>
      <w:bookmarkEnd w:id="0"/>
      <w:r w:rsidRPr="00257DD6">
        <w:rPr>
          <w:sz w:val="20"/>
          <w:szCs w:val="20"/>
        </w:rPr>
        <w:t>k Zimdahl</w:t>
      </w:r>
    </w:p>
    <w:p w:rsidR="002D313B" w:rsidRPr="00257DD6" w:rsidRDefault="002D313B" w:rsidP="002D313B">
      <w:pPr>
        <w:rPr>
          <w:sz w:val="20"/>
          <w:szCs w:val="20"/>
        </w:rPr>
      </w:pP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b/>
          <w:sz w:val="20"/>
          <w:szCs w:val="20"/>
        </w:rPr>
        <w:t xml:space="preserve">Others Present:  </w:t>
      </w:r>
      <w:r w:rsidRPr="00257DD6">
        <w:rPr>
          <w:sz w:val="20"/>
          <w:szCs w:val="20"/>
        </w:rPr>
        <w:t>Kit and Kevin Van Orman</w:t>
      </w:r>
    </w:p>
    <w:p w:rsidR="002D313B" w:rsidRPr="00257DD6" w:rsidRDefault="002D313B" w:rsidP="002D313B">
      <w:pPr>
        <w:rPr>
          <w:sz w:val="20"/>
          <w:szCs w:val="20"/>
        </w:rPr>
      </w:pP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b/>
          <w:sz w:val="20"/>
          <w:szCs w:val="20"/>
        </w:rPr>
        <w:t xml:space="preserve">Call to Order:  </w:t>
      </w:r>
      <w:r w:rsidRPr="00257DD6">
        <w:rPr>
          <w:sz w:val="20"/>
          <w:szCs w:val="20"/>
        </w:rPr>
        <w:t>Ms. Bianconi called the meeting to order at 7:00 pm</w:t>
      </w:r>
    </w:p>
    <w:p w:rsidR="002D313B" w:rsidRPr="00257DD6" w:rsidRDefault="002D313B" w:rsidP="002D313B">
      <w:pPr>
        <w:rPr>
          <w:sz w:val="20"/>
          <w:szCs w:val="20"/>
        </w:rPr>
      </w:pP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b/>
          <w:sz w:val="20"/>
          <w:szCs w:val="20"/>
        </w:rPr>
        <w:t xml:space="preserve">Changes to the Agenda:  </w:t>
      </w:r>
      <w:r w:rsidRPr="00257DD6">
        <w:rPr>
          <w:sz w:val="20"/>
          <w:szCs w:val="20"/>
        </w:rPr>
        <w:t>No changes</w:t>
      </w:r>
    </w:p>
    <w:p w:rsidR="002D313B" w:rsidRPr="00257DD6" w:rsidRDefault="002D313B" w:rsidP="002D313B">
      <w:pPr>
        <w:rPr>
          <w:sz w:val="20"/>
          <w:szCs w:val="20"/>
        </w:rPr>
      </w:pP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b/>
          <w:sz w:val="20"/>
          <w:szCs w:val="20"/>
        </w:rPr>
        <w:t xml:space="preserve">Approval of Minutes:  </w:t>
      </w:r>
      <w:r w:rsidR="00257DD6" w:rsidRPr="00257DD6">
        <w:rPr>
          <w:sz w:val="20"/>
          <w:szCs w:val="20"/>
        </w:rPr>
        <w:t>On motion by Ms. Sheradin, seconded by Ms. Murphy</w:t>
      </w:r>
      <w:r w:rsidRPr="00257DD6">
        <w:rPr>
          <w:sz w:val="20"/>
          <w:szCs w:val="20"/>
        </w:rPr>
        <w:t>, the Planning Board voted to approve the April 26, 2017 minutes.</w:t>
      </w: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sz w:val="20"/>
          <w:szCs w:val="20"/>
        </w:rPr>
        <w:t>AYES:  Bianconi, Foser, Murphy, Sheradin, and Zimdahl</w:t>
      </w: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sz w:val="20"/>
          <w:szCs w:val="20"/>
        </w:rPr>
        <w:t>NAYS: None</w:t>
      </w: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sz w:val="20"/>
          <w:szCs w:val="20"/>
        </w:rPr>
        <w:t>Motion carried unanimously.</w:t>
      </w:r>
    </w:p>
    <w:p w:rsidR="002D313B" w:rsidRPr="00257DD6" w:rsidRDefault="002D313B" w:rsidP="002D313B">
      <w:pPr>
        <w:rPr>
          <w:sz w:val="20"/>
          <w:szCs w:val="20"/>
        </w:rPr>
      </w:pP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b/>
          <w:sz w:val="20"/>
          <w:szCs w:val="20"/>
        </w:rPr>
        <w:t xml:space="preserve">Announcements:  </w:t>
      </w:r>
      <w:r w:rsidRPr="00257DD6">
        <w:rPr>
          <w:sz w:val="20"/>
          <w:szCs w:val="20"/>
        </w:rPr>
        <w:t>No announcements</w:t>
      </w:r>
    </w:p>
    <w:p w:rsidR="002D313B" w:rsidRPr="00257DD6" w:rsidRDefault="002D313B" w:rsidP="002D313B">
      <w:pPr>
        <w:rPr>
          <w:sz w:val="20"/>
          <w:szCs w:val="20"/>
        </w:rPr>
      </w:pP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b/>
          <w:sz w:val="20"/>
          <w:szCs w:val="20"/>
        </w:rPr>
        <w:t xml:space="preserve">Old Business:  </w:t>
      </w:r>
      <w:r w:rsidRPr="00257DD6">
        <w:rPr>
          <w:sz w:val="20"/>
          <w:szCs w:val="20"/>
        </w:rPr>
        <w:t>No old business was discussed</w:t>
      </w:r>
    </w:p>
    <w:p w:rsidR="002D313B" w:rsidRPr="00257DD6" w:rsidRDefault="002D313B" w:rsidP="002D313B">
      <w:pPr>
        <w:rPr>
          <w:sz w:val="20"/>
          <w:szCs w:val="20"/>
        </w:rPr>
      </w:pPr>
    </w:p>
    <w:p w:rsidR="002D313B" w:rsidRPr="00257DD6" w:rsidRDefault="002D313B" w:rsidP="002D313B">
      <w:pPr>
        <w:rPr>
          <w:b/>
          <w:sz w:val="20"/>
          <w:szCs w:val="20"/>
          <w:u w:val="single"/>
        </w:rPr>
      </w:pPr>
      <w:r w:rsidRPr="00257DD6">
        <w:rPr>
          <w:b/>
          <w:sz w:val="20"/>
          <w:szCs w:val="20"/>
          <w:u w:val="single"/>
        </w:rPr>
        <w:t>New Business</w:t>
      </w:r>
    </w:p>
    <w:p w:rsidR="002D313B" w:rsidRPr="00257DD6" w:rsidRDefault="002D313B" w:rsidP="002D313B">
      <w:pPr>
        <w:rPr>
          <w:b/>
          <w:sz w:val="20"/>
          <w:szCs w:val="20"/>
        </w:rPr>
      </w:pPr>
    </w:p>
    <w:p w:rsidR="002D313B" w:rsidRPr="00257DD6" w:rsidRDefault="002D313B" w:rsidP="002D313B">
      <w:pPr>
        <w:rPr>
          <w:b/>
          <w:sz w:val="20"/>
          <w:szCs w:val="20"/>
        </w:rPr>
      </w:pPr>
      <w:r w:rsidRPr="00257DD6">
        <w:rPr>
          <w:b/>
          <w:sz w:val="20"/>
          <w:szCs w:val="20"/>
        </w:rPr>
        <w:t>Application #17-18 from Kit &amp; Kevin Van Orman for a shed at 9 Orchard Lane (Tax Map #182.13-1-2)</w:t>
      </w:r>
    </w:p>
    <w:p w:rsidR="002D313B" w:rsidRPr="00257DD6" w:rsidRDefault="002D313B" w:rsidP="002D313B">
      <w:pPr>
        <w:rPr>
          <w:sz w:val="20"/>
          <w:szCs w:val="20"/>
        </w:rPr>
      </w:pP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sz w:val="20"/>
          <w:szCs w:val="20"/>
        </w:rPr>
        <w:t>On motion by Ms. Foser, seconded by Ms. Sheradin, the Planning Board voted to deem Application #17-18 complete.</w:t>
      </w: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sz w:val="20"/>
          <w:szCs w:val="20"/>
        </w:rPr>
        <w:t>AYES:  Bianconi, Foser, Murphy, Sheradin, and Zimdahl</w:t>
      </w: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sz w:val="20"/>
          <w:szCs w:val="20"/>
        </w:rPr>
        <w:t>NAYS: None</w:t>
      </w:r>
    </w:p>
    <w:p w:rsidR="002D313B" w:rsidRPr="00257DD6" w:rsidRDefault="002D313B" w:rsidP="002D313B">
      <w:pPr>
        <w:rPr>
          <w:sz w:val="20"/>
          <w:szCs w:val="20"/>
        </w:rPr>
      </w:pPr>
      <w:r w:rsidRPr="00257DD6">
        <w:rPr>
          <w:sz w:val="20"/>
          <w:szCs w:val="20"/>
        </w:rPr>
        <w:t>Motion carried unanimously.</w:t>
      </w:r>
    </w:p>
    <w:p w:rsidR="002D313B" w:rsidRPr="00257DD6" w:rsidRDefault="002D313B" w:rsidP="002D313B">
      <w:pPr>
        <w:rPr>
          <w:sz w:val="20"/>
          <w:szCs w:val="20"/>
        </w:rPr>
      </w:pPr>
    </w:p>
    <w:p w:rsidR="008B1A81" w:rsidRPr="00257DD6" w:rsidRDefault="008B1A81" w:rsidP="008B1A81">
      <w:pPr>
        <w:rPr>
          <w:sz w:val="20"/>
          <w:szCs w:val="20"/>
        </w:rPr>
      </w:pPr>
      <w:r w:rsidRPr="00257DD6">
        <w:rPr>
          <w:sz w:val="20"/>
          <w:szCs w:val="20"/>
        </w:rPr>
        <w:t xml:space="preserve">The Van </w:t>
      </w:r>
      <w:proofErr w:type="spellStart"/>
      <w:r w:rsidRPr="00257DD6">
        <w:rPr>
          <w:sz w:val="20"/>
          <w:szCs w:val="20"/>
        </w:rPr>
        <w:t>Ormans</w:t>
      </w:r>
      <w:proofErr w:type="spellEnd"/>
      <w:r w:rsidRPr="00257DD6">
        <w:rPr>
          <w:sz w:val="20"/>
          <w:szCs w:val="20"/>
        </w:rPr>
        <w:t xml:space="preserve"> described a 12’ x 20’ wood shed with a metal roof.  The shed meets all setback requirements and meets the criteria for an accessory structure per the village zoning law (Local Law #4 of 2016), section </w:t>
      </w:r>
      <w:proofErr w:type="gramStart"/>
      <w:r w:rsidRPr="00257DD6">
        <w:rPr>
          <w:sz w:val="20"/>
          <w:szCs w:val="20"/>
        </w:rPr>
        <w:t>405.P.</w:t>
      </w:r>
      <w:proofErr w:type="gramEnd"/>
      <w:r w:rsidRPr="00257DD6">
        <w:rPr>
          <w:sz w:val="20"/>
          <w:szCs w:val="20"/>
        </w:rPr>
        <w:t>1.</w:t>
      </w:r>
    </w:p>
    <w:p w:rsidR="008B1A81" w:rsidRPr="00257DD6" w:rsidRDefault="008B1A81" w:rsidP="008B1A81">
      <w:pPr>
        <w:rPr>
          <w:sz w:val="20"/>
          <w:szCs w:val="20"/>
        </w:rPr>
      </w:pPr>
    </w:p>
    <w:p w:rsidR="008B1A81" w:rsidRPr="00257DD6" w:rsidRDefault="008B1A81" w:rsidP="008B1A81">
      <w:pPr>
        <w:rPr>
          <w:sz w:val="20"/>
          <w:szCs w:val="20"/>
        </w:rPr>
      </w:pPr>
      <w:r w:rsidRPr="00257DD6">
        <w:rPr>
          <w:sz w:val="20"/>
          <w:szCs w:val="20"/>
        </w:rPr>
        <w:t>On motion by Ms. Murphy, seconded by Mr. Zimdahl, the Planning Board voted to approve Application #17-18 as submitted.</w:t>
      </w:r>
    </w:p>
    <w:p w:rsidR="008B1A81" w:rsidRPr="00257DD6" w:rsidRDefault="008B1A81" w:rsidP="008B1A81">
      <w:pPr>
        <w:rPr>
          <w:sz w:val="20"/>
          <w:szCs w:val="20"/>
        </w:rPr>
      </w:pPr>
      <w:r w:rsidRPr="00257DD6">
        <w:rPr>
          <w:sz w:val="20"/>
          <w:szCs w:val="20"/>
        </w:rPr>
        <w:t>AYES:  Bianconi, Foser, Murphy, Sheradin, and Zimdahl</w:t>
      </w:r>
    </w:p>
    <w:p w:rsidR="008B1A81" w:rsidRPr="00257DD6" w:rsidRDefault="008B1A81" w:rsidP="008B1A81">
      <w:pPr>
        <w:rPr>
          <w:sz w:val="20"/>
          <w:szCs w:val="20"/>
        </w:rPr>
      </w:pPr>
      <w:r w:rsidRPr="00257DD6">
        <w:rPr>
          <w:sz w:val="20"/>
          <w:szCs w:val="20"/>
        </w:rPr>
        <w:t>NAYS: None</w:t>
      </w:r>
    </w:p>
    <w:p w:rsidR="008B1A81" w:rsidRPr="00257DD6" w:rsidRDefault="008B1A81" w:rsidP="008B1A81">
      <w:pPr>
        <w:rPr>
          <w:sz w:val="20"/>
          <w:szCs w:val="20"/>
        </w:rPr>
      </w:pPr>
      <w:r w:rsidRPr="00257DD6">
        <w:rPr>
          <w:sz w:val="20"/>
          <w:szCs w:val="20"/>
        </w:rPr>
        <w:t>Motion carried unanimously.</w:t>
      </w:r>
    </w:p>
    <w:p w:rsidR="008B1A81" w:rsidRPr="00257DD6" w:rsidRDefault="008B1A81" w:rsidP="008B1A81">
      <w:pPr>
        <w:rPr>
          <w:sz w:val="20"/>
          <w:szCs w:val="20"/>
        </w:rPr>
      </w:pPr>
    </w:p>
    <w:p w:rsidR="008B1A81" w:rsidRPr="00257DD6" w:rsidRDefault="008B1A81" w:rsidP="008B1A81">
      <w:pPr>
        <w:rPr>
          <w:sz w:val="20"/>
          <w:szCs w:val="20"/>
        </w:rPr>
      </w:pPr>
      <w:r w:rsidRPr="00257DD6">
        <w:rPr>
          <w:b/>
          <w:sz w:val="20"/>
          <w:szCs w:val="20"/>
        </w:rPr>
        <w:t xml:space="preserve">Adjournment:  </w:t>
      </w:r>
      <w:r w:rsidR="00257DD6" w:rsidRPr="00257DD6">
        <w:rPr>
          <w:sz w:val="20"/>
          <w:szCs w:val="20"/>
        </w:rPr>
        <w:t>On motion by Ms. Murphy, seconded by Mr. Zimdahl, the Planning Board voted to adjourn the meeting at 7:25 pm.</w:t>
      </w:r>
    </w:p>
    <w:p w:rsidR="00257DD6" w:rsidRPr="00257DD6" w:rsidRDefault="00257DD6" w:rsidP="00257DD6">
      <w:pPr>
        <w:rPr>
          <w:sz w:val="20"/>
          <w:szCs w:val="20"/>
        </w:rPr>
      </w:pPr>
      <w:r w:rsidRPr="00257DD6">
        <w:rPr>
          <w:sz w:val="20"/>
          <w:szCs w:val="20"/>
        </w:rPr>
        <w:t>AYES:  Bianconi, Foser, Murphy, Sheradin, and Zimdahl</w:t>
      </w:r>
    </w:p>
    <w:p w:rsidR="00257DD6" w:rsidRPr="00257DD6" w:rsidRDefault="00257DD6" w:rsidP="00257DD6">
      <w:pPr>
        <w:rPr>
          <w:sz w:val="20"/>
          <w:szCs w:val="20"/>
        </w:rPr>
      </w:pPr>
      <w:r w:rsidRPr="00257DD6">
        <w:rPr>
          <w:sz w:val="20"/>
          <w:szCs w:val="20"/>
        </w:rPr>
        <w:t>NAYS: None</w:t>
      </w:r>
    </w:p>
    <w:p w:rsidR="00257DD6" w:rsidRPr="00257DD6" w:rsidRDefault="00257DD6" w:rsidP="00257DD6">
      <w:pPr>
        <w:rPr>
          <w:sz w:val="20"/>
          <w:szCs w:val="20"/>
        </w:rPr>
      </w:pPr>
      <w:r w:rsidRPr="00257DD6">
        <w:rPr>
          <w:sz w:val="20"/>
          <w:szCs w:val="20"/>
        </w:rPr>
        <w:t>Motion carried unanimously.</w:t>
      </w:r>
    </w:p>
    <w:p w:rsidR="00257DD6" w:rsidRPr="008B1A81" w:rsidRDefault="00257DD6" w:rsidP="008B1A81"/>
    <w:p w:rsidR="002D313B" w:rsidRDefault="00257DD6" w:rsidP="002D313B">
      <w:r>
        <w:t>Respectfully submitted,</w:t>
      </w:r>
    </w:p>
    <w:p w:rsidR="00257DD6" w:rsidRDefault="00257DD6" w:rsidP="002D313B"/>
    <w:p w:rsidR="00257DD6" w:rsidRPr="002D313B" w:rsidRDefault="00257DD6" w:rsidP="002D313B">
      <w:r>
        <w:t>Pat Foser, Acting secretary</w:t>
      </w:r>
    </w:p>
    <w:sectPr w:rsidR="00257DD6" w:rsidRPr="002D31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13B"/>
    <w:rsid w:val="001C1B33"/>
    <w:rsid w:val="00257DD6"/>
    <w:rsid w:val="002D313B"/>
    <w:rsid w:val="00363953"/>
    <w:rsid w:val="00390D9E"/>
    <w:rsid w:val="008B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9C592"/>
  <w15:chartTrackingRefBased/>
  <w15:docId w15:val="{4394B05F-F029-4FFF-877A-5C1DAEAA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Village Clerk</cp:lastModifiedBy>
  <cp:revision>3</cp:revision>
  <dcterms:created xsi:type="dcterms:W3CDTF">2017-06-22T18:33:00Z</dcterms:created>
  <dcterms:modified xsi:type="dcterms:W3CDTF">2017-06-27T16:07:00Z</dcterms:modified>
</cp:coreProperties>
</file>