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463" w:rsidRDefault="005E6463" w:rsidP="008B7836">
      <w:pPr>
        <w:jc w:val="center"/>
        <w:rPr>
          <w:b/>
          <w:u w:val="single"/>
        </w:rPr>
      </w:pPr>
      <w:r w:rsidRPr="005E6463">
        <w:rPr>
          <w:b/>
          <w:u w:val="single"/>
        </w:rPr>
        <w:t>Planning</w:t>
      </w:r>
      <w:r>
        <w:rPr>
          <w:b/>
          <w:u w:val="single"/>
        </w:rPr>
        <w:t xml:space="preserve"> Board Work Session Minutes June 22, 2016 held at the Aurora Firehouse meeting room at 6:00 pm</w:t>
      </w:r>
    </w:p>
    <w:p w:rsidR="005E6463" w:rsidRDefault="005E6463" w:rsidP="008B7836">
      <w:pPr>
        <w:jc w:val="center"/>
        <w:rPr>
          <w:b/>
          <w:u w:val="single"/>
        </w:rPr>
      </w:pPr>
    </w:p>
    <w:p w:rsidR="005E6463" w:rsidRDefault="005E6463" w:rsidP="005E6463">
      <w:r>
        <w:rPr>
          <w:b/>
        </w:rPr>
        <w:t xml:space="preserve">Present:  </w:t>
      </w:r>
      <w:r>
        <w:t>Chairperson Pat Bianconi, Pat Foser, Michele Murphy (6:05 pm), Pam Sheradin (6:05 pm), and Frank Zimdahl</w:t>
      </w:r>
    </w:p>
    <w:p w:rsidR="005E6463" w:rsidRDefault="005E6463" w:rsidP="005E6463"/>
    <w:p w:rsidR="005E6463" w:rsidRDefault="00DE622F" w:rsidP="005E6463">
      <w:r>
        <w:rPr>
          <w:b/>
        </w:rPr>
        <w:t>Others Present:</w:t>
      </w:r>
      <w:bookmarkStart w:id="0" w:name="_GoBack"/>
      <w:bookmarkEnd w:id="0"/>
      <w:r w:rsidR="001174AB">
        <w:rPr>
          <w:b/>
        </w:rPr>
        <w:t xml:space="preserve"> </w:t>
      </w:r>
      <w:r w:rsidR="005E6463">
        <w:t>Village Clerk Ann Balloni, Village CEO Patrick Doyle, Village Trustee Grace Bates, and ZBA member Laura Holland</w:t>
      </w:r>
    </w:p>
    <w:p w:rsidR="005E6463" w:rsidRDefault="005E6463" w:rsidP="005E6463"/>
    <w:p w:rsidR="005E6463" w:rsidRDefault="005E6463" w:rsidP="005E6463">
      <w:r>
        <w:rPr>
          <w:b/>
        </w:rPr>
        <w:t xml:space="preserve">Call to Order:  </w:t>
      </w:r>
      <w:r>
        <w:t>Ms. Bianconi called the meeting to order at 6:00 pm.</w:t>
      </w:r>
    </w:p>
    <w:p w:rsidR="005E6463" w:rsidRDefault="005E6463" w:rsidP="005E6463"/>
    <w:p w:rsidR="005E6463" w:rsidRDefault="005E6463" w:rsidP="005E6463">
      <w:r>
        <w:t>Planning Board members discussed the difficulty of reviewing the proposed zoning amendments due to the following reasons:</w:t>
      </w:r>
    </w:p>
    <w:p w:rsidR="005E6463" w:rsidRDefault="005E6463" w:rsidP="005E6463"/>
    <w:p w:rsidR="005E6463" w:rsidRDefault="0015401B" w:rsidP="005E6463">
      <w:pPr>
        <w:pStyle w:val="ListParagraph"/>
        <w:numPr>
          <w:ilvl w:val="0"/>
          <w:numId w:val="1"/>
        </w:numPr>
      </w:pPr>
      <w:r>
        <w:t>Some changes that were supposed to be indicated in red did not come through</w:t>
      </w:r>
    </w:p>
    <w:p w:rsidR="0015401B" w:rsidRDefault="0015401B" w:rsidP="005E6463">
      <w:pPr>
        <w:pStyle w:val="ListParagraph"/>
        <w:numPr>
          <w:ilvl w:val="0"/>
          <w:numId w:val="1"/>
        </w:numPr>
      </w:pPr>
      <w:r>
        <w:t xml:space="preserve">Several mistakes noted </w:t>
      </w:r>
    </w:p>
    <w:p w:rsidR="0015401B" w:rsidRDefault="0015401B" w:rsidP="005E6463">
      <w:pPr>
        <w:pStyle w:val="ListParagraph"/>
        <w:numPr>
          <w:ilvl w:val="0"/>
          <w:numId w:val="1"/>
        </w:numPr>
      </w:pPr>
      <w:r>
        <w:t>The section being reviewed refers to sections not yet received</w:t>
      </w:r>
    </w:p>
    <w:p w:rsidR="0015401B" w:rsidRDefault="0015401B" w:rsidP="005E6463">
      <w:pPr>
        <w:pStyle w:val="ListParagraph"/>
        <w:numPr>
          <w:ilvl w:val="0"/>
          <w:numId w:val="1"/>
        </w:numPr>
      </w:pPr>
      <w:r>
        <w:t>No outline of the changes</w:t>
      </w:r>
    </w:p>
    <w:p w:rsidR="0015401B" w:rsidRDefault="0015401B" w:rsidP="005E6463">
      <w:pPr>
        <w:pStyle w:val="ListParagraph"/>
        <w:numPr>
          <w:ilvl w:val="0"/>
          <w:numId w:val="1"/>
        </w:numPr>
      </w:pPr>
      <w:r>
        <w:t>No reference noted for other municipalities that the committee consulted</w:t>
      </w:r>
    </w:p>
    <w:p w:rsidR="0015401B" w:rsidRDefault="006C1E87" w:rsidP="005E6463">
      <w:pPr>
        <w:pStyle w:val="ListParagraph"/>
        <w:numPr>
          <w:ilvl w:val="0"/>
          <w:numId w:val="1"/>
        </w:numPr>
      </w:pPr>
      <w:r>
        <w:t>No consultation with professional planners</w:t>
      </w:r>
    </w:p>
    <w:p w:rsidR="0015401B" w:rsidRDefault="0015401B" w:rsidP="0015401B"/>
    <w:p w:rsidR="0015401B" w:rsidRDefault="0015401B" w:rsidP="0015401B">
      <w:r>
        <w:t>Ms. Bianconi recommended tabling the Planning Board’s review of the zoning amendments until the above issues are addressed.</w:t>
      </w:r>
    </w:p>
    <w:p w:rsidR="0015401B" w:rsidRDefault="0015401B" w:rsidP="0015401B"/>
    <w:p w:rsidR="006C1E87" w:rsidRDefault="0015401B" w:rsidP="0015401B">
      <w:r>
        <w:t>On motion by Mr. Zimdahl, seconded by Ms. Sheradin, the Planning Board voted to cancel their</w:t>
      </w:r>
      <w:r w:rsidR="006C1E87">
        <w:t xml:space="preserve"> zoning amendment review scheduled for</w:t>
      </w:r>
      <w:r>
        <w:t xml:space="preserve"> June</w:t>
      </w:r>
      <w:r w:rsidR="006C1E87">
        <w:t xml:space="preserve"> 27, 2016.</w:t>
      </w:r>
    </w:p>
    <w:p w:rsidR="006C1E87" w:rsidRDefault="006C1E87" w:rsidP="006C1E87">
      <w:r>
        <w:t>AYES: Bianconi, Murphy, Sheradin, and Zimdahl</w:t>
      </w:r>
    </w:p>
    <w:p w:rsidR="006C1E87" w:rsidRDefault="006C1E87" w:rsidP="006C1E87">
      <w:r>
        <w:t>NAYS: None</w:t>
      </w:r>
    </w:p>
    <w:p w:rsidR="006C1E87" w:rsidRDefault="006C1E87" w:rsidP="006C1E87">
      <w:r>
        <w:t>ABSTAIN: Foser</w:t>
      </w:r>
    </w:p>
    <w:p w:rsidR="006C1E87" w:rsidRDefault="006C1E87" w:rsidP="006C1E87">
      <w:r>
        <w:t>Motion carried.</w:t>
      </w:r>
    </w:p>
    <w:p w:rsidR="00EA3342" w:rsidRDefault="00EA3342" w:rsidP="006C1E87"/>
    <w:p w:rsidR="00EA3342" w:rsidRDefault="00EA3342" w:rsidP="006C1E87">
      <w:r>
        <w:rPr>
          <w:b/>
        </w:rPr>
        <w:t xml:space="preserve">Adjournment:  </w:t>
      </w:r>
      <w:r>
        <w:t>On motion by Ms. Sheradin, seconded by Ms. Murphy, the Planning Board voted to adjourn the work session at 6:50 pm.</w:t>
      </w:r>
    </w:p>
    <w:p w:rsidR="00EA3342" w:rsidRDefault="00EA3342" w:rsidP="00EA3342">
      <w:r>
        <w:t>AYES: Bianconi, Foser, Murphy, Sheradin, and Zimdahl</w:t>
      </w:r>
    </w:p>
    <w:p w:rsidR="00EA3342" w:rsidRDefault="00EA3342" w:rsidP="00EA3342">
      <w:r>
        <w:t>NAYS: None</w:t>
      </w:r>
    </w:p>
    <w:p w:rsidR="0015401B" w:rsidRPr="005E6463" w:rsidRDefault="00EA3342" w:rsidP="0015401B">
      <w:r>
        <w:t>Motion carried unanimously.</w:t>
      </w:r>
    </w:p>
    <w:p w:rsidR="005E6463" w:rsidRDefault="005E6463" w:rsidP="006C1E87">
      <w:pPr>
        <w:rPr>
          <w:b/>
          <w:u w:val="single"/>
        </w:rPr>
      </w:pPr>
    </w:p>
    <w:p w:rsidR="00A30544" w:rsidRPr="008C7988" w:rsidRDefault="008B7836" w:rsidP="008B7836">
      <w:pPr>
        <w:jc w:val="center"/>
        <w:rPr>
          <w:b/>
          <w:u w:val="single"/>
        </w:rPr>
      </w:pPr>
      <w:r w:rsidRPr="008C7988">
        <w:rPr>
          <w:b/>
          <w:u w:val="single"/>
        </w:rPr>
        <w:t>Planning Board Regular Meeting and Public Hearing Minutes June 22, 2016</w:t>
      </w:r>
    </w:p>
    <w:p w:rsidR="008B7836" w:rsidRDefault="008B7836" w:rsidP="008B7836">
      <w:pPr>
        <w:jc w:val="center"/>
      </w:pPr>
      <w:r>
        <w:t>The meeting was held at the Aurora Firehouse meeting room at 7:00 pm</w:t>
      </w:r>
    </w:p>
    <w:p w:rsidR="008B7836" w:rsidRDefault="008B7836" w:rsidP="008B7836">
      <w:pPr>
        <w:jc w:val="center"/>
      </w:pPr>
    </w:p>
    <w:p w:rsidR="008B7836" w:rsidRDefault="008B7836" w:rsidP="008B7836">
      <w:r>
        <w:rPr>
          <w:b/>
        </w:rPr>
        <w:t xml:space="preserve">Present:  </w:t>
      </w:r>
      <w:r>
        <w:t>Chairperson Pat Bianconi, Pat Foser, Michele Murphy, Pam Sheradin, and Frank Zimdahl</w:t>
      </w:r>
    </w:p>
    <w:p w:rsidR="008B7836" w:rsidRDefault="008B7836" w:rsidP="008B7836"/>
    <w:p w:rsidR="008B7836" w:rsidRDefault="008B7836" w:rsidP="008B7836">
      <w:r>
        <w:rPr>
          <w:b/>
        </w:rPr>
        <w:t xml:space="preserve">Others Present:  </w:t>
      </w:r>
      <w:r>
        <w:t>Village Clerk Ann Balloni, Village CEO Patrick Doyle, Village Trustee Grace Bates, Inns of Aurora representative Ted Kinder, Beardsley Architects representative Steve Moolin, and Kathryn Kinder</w:t>
      </w:r>
    </w:p>
    <w:p w:rsidR="008B7836" w:rsidRDefault="008B7836" w:rsidP="008B7836"/>
    <w:p w:rsidR="008B7836" w:rsidRDefault="008B7836" w:rsidP="008B7836">
      <w:r>
        <w:rPr>
          <w:b/>
        </w:rPr>
        <w:t xml:space="preserve">Call to Order:  </w:t>
      </w:r>
      <w:r>
        <w:t>Ms. Bianconi called the meeting to order at 7:00 pm.</w:t>
      </w:r>
    </w:p>
    <w:p w:rsidR="008B7836" w:rsidRDefault="008B7836" w:rsidP="008B7836"/>
    <w:p w:rsidR="008B7836" w:rsidRDefault="008B7836" w:rsidP="008B7836">
      <w:r>
        <w:rPr>
          <w:b/>
        </w:rPr>
        <w:lastRenderedPageBreak/>
        <w:t xml:space="preserve">Approval of Minutes:  </w:t>
      </w:r>
      <w:r>
        <w:t>On motion by Ms. Foser, seconded by Ms. Murphy, the Planning Board voted to approve the May 25, 2016 minutes.</w:t>
      </w:r>
    </w:p>
    <w:p w:rsidR="008B7836" w:rsidRDefault="008B7836" w:rsidP="008B7836">
      <w:r>
        <w:t>AYES: Bianconi, Foser, Murphy, Sheradin, and Zimdahl</w:t>
      </w:r>
    </w:p>
    <w:p w:rsidR="008B7836" w:rsidRDefault="008B7836" w:rsidP="008B7836">
      <w:r>
        <w:t>NAYS: None</w:t>
      </w:r>
    </w:p>
    <w:p w:rsidR="008B7836" w:rsidRDefault="008B7836" w:rsidP="008B7836">
      <w:r>
        <w:t>Motion carried unanimously.</w:t>
      </w:r>
    </w:p>
    <w:p w:rsidR="008B7836" w:rsidRDefault="008B7836" w:rsidP="008B7836"/>
    <w:p w:rsidR="008B7836" w:rsidRDefault="008B7836" w:rsidP="008B7836">
      <w:r>
        <w:rPr>
          <w:b/>
        </w:rPr>
        <w:t xml:space="preserve">Announcements:  </w:t>
      </w:r>
      <w:r>
        <w:t>Ms. Bianconi read a thank you letter from Steve Moolin of Beardsley Architects.</w:t>
      </w:r>
    </w:p>
    <w:p w:rsidR="008B7836" w:rsidRDefault="008B7836" w:rsidP="008B7836"/>
    <w:p w:rsidR="008B7836" w:rsidRDefault="008B7836" w:rsidP="008B7836">
      <w:pPr>
        <w:rPr>
          <w:b/>
          <w:u w:val="single"/>
        </w:rPr>
      </w:pPr>
      <w:r>
        <w:rPr>
          <w:b/>
          <w:u w:val="single"/>
        </w:rPr>
        <w:t>Old Business</w:t>
      </w:r>
    </w:p>
    <w:p w:rsidR="008B7836" w:rsidRDefault="008B7836" w:rsidP="008B7836">
      <w:pPr>
        <w:rPr>
          <w:b/>
          <w:u w:val="single"/>
        </w:rPr>
      </w:pPr>
    </w:p>
    <w:p w:rsidR="008B7836" w:rsidRDefault="008B7836" w:rsidP="008B7836">
      <w:pPr>
        <w:rPr>
          <w:b/>
        </w:rPr>
      </w:pPr>
      <w:r>
        <w:rPr>
          <w:b/>
        </w:rPr>
        <w:t>Application #16-02 from Wells College for a new dorm and an extension of a parkin</w:t>
      </w:r>
      <w:r w:rsidR="008C7988">
        <w:rPr>
          <w:b/>
        </w:rPr>
        <w:t>g lot at 170 Main St (Tax Map #182.17-1-53 &amp; 193.05-1-1)</w:t>
      </w:r>
    </w:p>
    <w:p w:rsidR="008C7988" w:rsidRDefault="008C7988" w:rsidP="008B7836">
      <w:pPr>
        <w:rPr>
          <w:b/>
        </w:rPr>
      </w:pPr>
    </w:p>
    <w:p w:rsidR="008C7988" w:rsidRDefault="008C7988" w:rsidP="008B7836">
      <w:r>
        <w:t xml:space="preserve">The Board reviewed the final drafts of the SEQR and Site Plan resolutions </w:t>
      </w:r>
      <w:r w:rsidR="0038498B">
        <w:t>from village attorney</w:t>
      </w:r>
      <w:r>
        <w:t xml:space="preserve"> Tom Blair, approved at the May 25, 2016 Planning Board meeting.  Mr. Moolin, from Beardsley Architects representing Wells College, and Wells College attorney, Brody Smit</w:t>
      </w:r>
      <w:r w:rsidR="0038498B">
        <w:t>h (via email) voiced their approval of</w:t>
      </w:r>
      <w:r>
        <w:t xml:space="preserve"> the </w:t>
      </w:r>
      <w:r w:rsidR="0038498B">
        <w:t xml:space="preserve">final drafts of the </w:t>
      </w:r>
      <w:r>
        <w:t>resolutions.</w:t>
      </w:r>
    </w:p>
    <w:p w:rsidR="008C7988" w:rsidRDefault="008C7988" w:rsidP="008B7836"/>
    <w:p w:rsidR="008C7988" w:rsidRDefault="008C7988" w:rsidP="008B7836">
      <w:r>
        <w:t>On motion by Mr. Zimdahl, seconded by Ms. Sheradin, the Planning Board voted to accept the final draft of the SEQR and Site Plan resolutions, completed by village attorney Tom Blair, for Application #16-02.</w:t>
      </w:r>
    </w:p>
    <w:p w:rsidR="008C7988" w:rsidRDefault="008C7988" w:rsidP="008C7988">
      <w:r>
        <w:t>AYES: Bianconi, Foser, Murphy, Sheradin, and Zimdahl</w:t>
      </w:r>
    </w:p>
    <w:p w:rsidR="008C7988" w:rsidRDefault="008C7988" w:rsidP="008C7988">
      <w:r>
        <w:t>NAYS: None</w:t>
      </w:r>
    </w:p>
    <w:p w:rsidR="008C7988" w:rsidRDefault="008C7988" w:rsidP="008C7988">
      <w:r>
        <w:t>Motion carried unanimously.</w:t>
      </w:r>
    </w:p>
    <w:p w:rsidR="008C7988" w:rsidRDefault="008C7988" w:rsidP="008B7836"/>
    <w:p w:rsidR="008C7988" w:rsidRDefault="008C7988" w:rsidP="008B7836">
      <w:pPr>
        <w:rPr>
          <w:b/>
          <w:u w:val="single"/>
        </w:rPr>
      </w:pPr>
      <w:r>
        <w:rPr>
          <w:b/>
          <w:u w:val="single"/>
        </w:rPr>
        <w:t>New Business</w:t>
      </w:r>
    </w:p>
    <w:p w:rsidR="008C7988" w:rsidRDefault="008C7988" w:rsidP="008B7836">
      <w:pPr>
        <w:rPr>
          <w:b/>
          <w:u w:val="single"/>
        </w:rPr>
      </w:pPr>
    </w:p>
    <w:p w:rsidR="008C7988" w:rsidRDefault="008C7988" w:rsidP="008B7836">
      <w:pPr>
        <w:rPr>
          <w:b/>
        </w:rPr>
      </w:pPr>
      <w:r>
        <w:rPr>
          <w:b/>
        </w:rPr>
        <w:t>Application #16-19 from the Inns of Aurora for a subdivision of Lafayette St</w:t>
      </w:r>
      <w:r w:rsidR="0038498B">
        <w:rPr>
          <w:b/>
        </w:rPr>
        <w:t>.</w:t>
      </w:r>
      <w:r>
        <w:rPr>
          <w:b/>
        </w:rPr>
        <w:t xml:space="preserve"> </w:t>
      </w:r>
    </w:p>
    <w:p w:rsidR="008C7988" w:rsidRDefault="008C7988" w:rsidP="008B7836">
      <w:pPr>
        <w:rPr>
          <w:b/>
        </w:rPr>
      </w:pPr>
    </w:p>
    <w:p w:rsidR="008C7988" w:rsidRDefault="0038498B" w:rsidP="008B7836">
      <w:r>
        <w:t xml:space="preserve">Mr. Kinder submitted a revised copy of Part 1 of the Full Environmental Assessment Form (FEAF) from Application #15-42 for the renovation of Lafayette St to include the subdivision.  Mr. Kinder dated and initialed the amended FEAF (attached) under Section A. Brief Description, Section B. Government approvals, and Section D.1.d. Subdivision.  </w:t>
      </w:r>
    </w:p>
    <w:p w:rsidR="0038498B" w:rsidRDefault="0038498B" w:rsidP="008B7836"/>
    <w:p w:rsidR="0038498B" w:rsidRDefault="0038498B" w:rsidP="008B7836">
      <w:r>
        <w:t xml:space="preserve">Ms. Bianconi amended Part 3 Section </w:t>
      </w:r>
      <w:r w:rsidR="00560B11">
        <w:t xml:space="preserve">C. </w:t>
      </w:r>
      <w:r>
        <w:t xml:space="preserve">of the FEAF to </w:t>
      </w:r>
      <w:r w:rsidR="00560B11">
        <w:t>include Subdivision.</w:t>
      </w:r>
    </w:p>
    <w:p w:rsidR="00560B11" w:rsidRDefault="00560B11" w:rsidP="008B7836"/>
    <w:p w:rsidR="00560B11" w:rsidRDefault="00560B11" w:rsidP="008B7836">
      <w:r>
        <w:t>On motion by Mr. Zindahl, seconded by Ms. Murphy, the Planning Board voted to accept the amendments submitted on the FEAF, part 1 &amp; part 3, for completion of the State Environmental Review (SEQR) process.</w:t>
      </w:r>
    </w:p>
    <w:p w:rsidR="00560B11" w:rsidRDefault="00560B11" w:rsidP="00560B11">
      <w:r>
        <w:t>AYES: Bianconi, Foser, Murphy, Sheradin, and Zimdahl</w:t>
      </w:r>
    </w:p>
    <w:p w:rsidR="00560B11" w:rsidRDefault="00560B11" w:rsidP="00560B11">
      <w:r>
        <w:t>NAYS: None</w:t>
      </w:r>
    </w:p>
    <w:p w:rsidR="00560B11" w:rsidRDefault="00560B11" w:rsidP="00560B11">
      <w:r>
        <w:t>Motion carried unanimously.</w:t>
      </w:r>
    </w:p>
    <w:p w:rsidR="00560B11" w:rsidRDefault="00560B11" w:rsidP="008B7836"/>
    <w:p w:rsidR="00560B11" w:rsidRDefault="00560B11" w:rsidP="008B7836">
      <w:r>
        <w:rPr>
          <w:b/>
        </w:rPr>
        <w:t xml:space="preserve">Public Hearing:  </w:t>
      </w:r>
      <w:r>
        <w:t>On motion by Ms. Sheradin, seconded by Mr. Zimdahl, the Planning Board voted to open the public hearing for Application #16-19 at 7:09 pm.</w:t>
      </w:r>
    </w:p>
    <w:p w:rsidR="00560B11" w:rsidRDefault="00560B11" w:rsidP="00560B11">
      <w:r>
        <w:t>AYES: Bianconi, Foser, Murphy, Sheradin, and Zimdahl</w:t>
      </w:r>
    </w:p>
    <w:p w:rsidR="00560B11" w:rsidRDefault="00560B11" w:rsidP="00560B11">
      <w:r>
        <w:t>NAYS: None</w:t>
      </w:r>
    </w:p>
    <w:p w:rsidR="00560B11" w:rsidRDefault="00560B11" w:rsidP="00560B11">
      <w:r>
        <w:t>Motion carried unanimously.</w:t>
      </w:r>
    </w:p>
    <w:p w:rsidR="00560B11" w:rsidRDefault="00560B11" w:rsidP="008B7836"/>
    <w:p w:rsidR="00560B11" w:rsidRDefault="00560B11" w:rsidP="008B7836">
      <w:r>
        <w:lastRenderedPageBreak/>
        <w:t>Ms. Bianconi asked if there was any public comment and there were no comments.</w:t>
      </w:r>
    </w:p>
    <w:p w:rsidR="00560B11" w:rsidRDefault="00560B11" w:rsidP="008B7836"/>
    <w:p w:rsidR="00560B11" w:rsidRDefault="00560B11" w:rsidP="008B7836">
      <w:r>
        <w:t>On motion by Ms. Foser, seconded by Mr. Zimdahl, the Planning Board voted to close the public hearing for Application #16-19 at 7:10 pm.</w:t>
      </w:r>
    </w:p>
    <w:p w:rsidR="00560B11" w:rsidRDefault="00560B11" w:rsidP="00560B11">
      <w:r>
        <w:t>AYES: Bianconi, Foser, Murphy, Sheradin, and Zimdahl</w:t>
      </w:r>
    </w:p>
    <w:p w:rsidR="00560B11" w:rsidRDefault="00560B11" w:rsidP="00560B11">
      <w:r>
        <w:t>NAYS: None</w:t>
      </w:r>
    </w:p>
    <w:p w:rsidR="00560B11" w:rsidRDefault="00560B11" w:rsidP="00560B11">
      <w:r>
        <w:t>Motion carried unanimously.</w:t>
      </w:r>
    </w:p>
    <w:p w:rsidR="00560B11" w:rsidRDefault="00560B11" w:rsidP="008B7836"/>
    <w:p w:rsidR="005E6463" w:rsidRPr="005E6463" w:rsidRDefault="005E6463" w:rsidP="005E6463">
      <w:pPr>
        <w:rPr>
          <w:b/>
          <w:u w:val="single"/>
        </w:rPr>
      </w:pPr>
      <w:r w:rsidRPr="005E6463">
        <w:rPr>
          <w:b/>
          <w:u w:val="single"/>
        </w:rPr>
        <w:t>Planning Board Resolution #16-07: To Approve Application #16-19 Lafayette St Subdivision</w:t>
      </w:r>
    </w:p>
    <w:p w:rsidR="005E6463" w:rsidRPr="005E6463" w:rsidRDefault="005E6463" w:rsidP="005E6463">
      <w:pPr>
        <w:rPr>
          <w:b/>
          <w:u w:val="single"/>
        </w:rPr>
      </w:pPr>
    </w:p>
    <w:p w:rsidR="005E6463" w:rsidRPr="005E6463" w:rsidRDefault="005E6463" w:rsidP="005E6463">
      <w:r w:rsidRPr="005E6463">
        <w:rPr>
          <w:b/>
        </w:rPr>
        <w:t xml:space="preserve">RESOLVED TO:  </w:t>
      </w:r>
      <w:r w:rsidRPr="005E6463">
        <w:t>approve Application #16-19 for the subdivision of</w:t>
      </w:r>
      <w:r w:rsidRPr="005E6463">
        <w:rPr>
          <w:b/>
        </w:rPr>
        <w:t xml:space="preserve"> </w:t>
      </w:r>
      <w:r w:rsidRPr="005E6463">
        <w:t>a 16’ 5” strip of land per survey map dated April 4, 2016 from parcel #181.12-1-13 to be conveyed to the Village of Aurora as an addition to Lafayette St, as conditioned in the Site Plan resolution approved at the January 27, 2016 Planning Board meeting.</w:t>
      </w:r>
    </w:p>
    <w:p w:rsidR="005E6463" w:rsidRPr="005E6463" w:rsidRDefault="005E6463" w:rsidP="005E6463"/>
    <w:p w:rsidR="005E6463" w:rsidRPr="005E6463" w:rsidRDefault="005E6463" w:rsidP="005E6463">
      <w:r w:rsidRPr="005E6463">
        <w:t>FIRST:  Michele Murphy</w:t>
      </w:r>
    </w:p>
    <w:p w:rsidR="005E6463" w:rsidRPr="005E6463" w:rsidRDefault="005E6463" w:rsidP="005E6463">
      <w:r w:rsidRPr="005E6463">
        <w:t>SECOND:  Pam Sheradin</w:t>
      </w:r>
    </w:p>
    <w:p w:rsidR="005E6463" w:rsidRPr="005E6463" w:rsidRDefault="005E6463" w:rsidP="005E6463">
      <w:r w:rsidRPr="005E6463">
        <w:t>AYES: Bianconi, Foser, Murphy, Sheradin, and Zimdahl</w:t>
      </w:r>
    </w:p>
    <w:p w:rsidR="005E6463" w:rsidRPr="005E6463" w:rsidRDefault="005E6463" w:rsidP="005E6463">
      <w:r w:rsidRPr="005E6463">
        <w:t>NAYS: None</w:t>
      </w:r>
    </w:p>
    <w:p w:rsidR="005E6463" w:rsidRPr="005E6463" w:rsidRDefault="005E6463" w:rsidP="005E6463">
      <w:r w:rsidRPr="005E6463">
        <w:t>Carried unanimously</w:t>
      </w:r>
    </w:p>
    <w:p w:rsidR="00560B11" w:rsidRDefault="00560B11" w:rsidP="008B7836"/>
    <w:p w:rsidR="005E6463" w:rsidRDefault="005E6463" w:rsidP="008B7836">
      <w:r>
        <w:rPr>
          <w:b/>
        </w:rPr>
        <w:t xml:space="preserve">Adjournment:  </w:t>
      </w:r>
      <w:r>
        <w:t>On motion by Mr. Zimdahl, seconded by Ms. Foser, the Planning Board voted to adjourn the meeting at 7:11 pm.</w:t>
      </w:r>
    </w:p>
    <w:p w:rsidR="005E6463" w:rsidRDefault="005E6463" w:rsidP="005E6463">
      <w:r>
        <w:t>AYES: Bianconi, Foser, Murphy, Sheradin, and Zimdahl</w:t>
      </w:r>
    </w:p>
    <w:p w:rsidR="005E6463" w:rsidRDefault="005E6463" w:rsidP="005E6463">
      <w:r>
        <w:t>NAYS: None</w:t>
      </w:r>
    </w:p>
    <w:p w:rsidR="005E6463" w:rsidRDefault="005E6463" w:rsidP="005E6463">
      <w:r>
        <w:t>Motion carried unanimously.</w:t>
      </w:r>
    </w:p>
    <w:p w:rsidR="005E6463" w:rsidRDefault="005E6463" w:rsidP="008B7836"/>
    <w:p w:rsidR="005E6463" w:rsidRDefault="005E6463" w:rsidP="008B7836">
      <w:r>
        <w:t>Respectfully submitted,</w:t>
      </w:r>
    </w:p>
    <w:p w:rsidR="005E6463" w:rsidRDefault="005E6463" w:rsidP="008B7836"/>
    <w:p w:rsidR="005E6463" w:rsidRDefault="005E6463" w:rsidP="008B7836">
      <w:r>
        <w:t>Ann Balloni</w:t>
      </w:r>
    </w:p>
    <w:p w:rsidR="005E6463" w:rsidRPr="005E6463" w:rsidRDefault="005E6463" w:rsidP="008B7836">
      <w:r>
        <w:t>Village Clerk</w:t>
      </w:r>
    </w:p>
    <w:sectPr w:rsidR="005E6463" w:rsidRPr="005E646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04CA" w:rsidRDefault="007304CA" w:rsidP="00EA3342">
      <w:r>
        <w:separator/>
      </w:r>
    </w:p>
  </w:endnote>
  <w:endnote w:type="continuationSeparator" w:id="0">
    <w:p w:rsidR="007304CA" w:rsidRDefault="007304CA" w:rsidP="00EA3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EA3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1795724"/>
      <w:docPartObj>
        <w:docPartGallery w:val="Page Numbers (Bottom of Page)"/>
        <w:docPartUnique/>
      </w:docPartObj>
    </w:sdtPr>
    <w:sdtEndPr>
      <w:rPr>
        <w:noProof/>
      </w:rPr>
    </w:sdtEndPr>
    <w:sdtContent>
      <w:p w:rsidR="00EA3342" w:rsidRDefault="00EA3342">
        <w:pPr>
          <w:pStyle w:val="Footer"/>
          <w:jc w:val="center"/>
        </w:pPr>
        <w:r>
          <w:fldChar w:fldCharType="begin"/>
        </w:r>
        <w:r>
          <w:instrText xml:space="preserve"> PAGE   \* MERGEFORMAT </w:instrText>
        </w:r>
        <w:r>
          <w:fldChar w:fldCharType="separate"/>
        </w:r>
        <w:r w:rsidR="00DE622F">
          <w:rPr>
            <w:noProof/>
          </w:rPr>
          <w:t>1</w:t>
        </w:r>
        <w:r>
          <w:rPr>
            <w:noProof/>
          </w:rPr>
          <w:fldChar w:fldCharType="end"/>
        </w:r>
      </w:p>
    </w:sdtContent>
  </w:sdt>
  <w:p w:rsidR="00EA3342" w:rsidRDefault="00EA33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EA3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04CA" w:rsidRDefault="007304CA" w:rsidP="00EA3342">
      <w:r>
        <w:separator/>
      </w:r>
    </w:p>
  </w:footnote>
  <w:footnote w:type="continuationSeparator" w:id="0">
    <w:p w:rsidR="007304CA" w:rsidRDefault="007304CA" w:rsidP="00EA3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EA3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EA3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EA3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595510"/>
    <w:multiLevelType w:val="hybridMultilevel"/>
    <w:tmpl w:val="165AE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836"/>
    <w:rsid w:val="001174AB"/>
    <w:rsid w:val="0015401B"/>
    <w:rsid w:val="0038498B"/>
    <w:rsid w:val="00544FA3"/>
    <w:rsid w:val="00560B11"/>
    <w:rsid w:val="005E6463"/>
    <w:rsid w:val="006C1E87"/>
    <w:rsid w:val="007304CA"/>
    <w:rsid w:val="007C1F74"/>
    <w:rsid w:val="008B7836"/>
    <w:rsid w:val="008C7988"/>
    <w:rsid w:val="00A30544"/>
    <w:rsid w:val="00DE622F"/>
    <w:rsid w:val="00EA3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7910E"/>
  <w15:chartTrackingRefBased/>
  <w15:docId w15:val="{4426F82C-76ED-48F4-9D1E-CF2333411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463"/>
    <w:pPr>
      <w:ind w:left="720"/>
      <w:contextualSpacing/>
    </w:pPr>
  </w:style>
  <w:style w:type="paragraph" w:styleId="Header">
    <w:name w:val="header"/>
    <w:basedOn w:val="Normal"/>
    <w:link w:val="HeaderChar"/>
    <w:uiPriority w:val="99"/>
    <w:unhideWhenUsed/>
    <w:rsid w:val="00EA3342"/>
    <w:pPr>
      <w:tabs>
        <w:tab w:val="center" w:pos="4680"/>
        <w:tab w:val="right" w:pos="9360"/>
      </w:tabs>
    </w:pPr>
  </w:style>
  <w:style w:type="character" w:customStyle="1" w:styleId="HeaderChar">
    <w:name w:val="Header Char"/>
    <w:basedOn w:val="DefaultParagraphFont"/>
    <w:link w:val="Header"/>
    <w:uiPriority w:val="99"/>
    <w:rsid w:val="00EA3342"/>
  </w:style>
  <w:style w:type="paragraph" w:styleId="Footer">
    <w:name w:val="footer"/>
    <w:basedOn w:val="Normal"/>
    <w:link w:val="FooterChar"/>
    <w:uiPriority w:val="99"/>
    <w:unhideWhenUsed/>
    <w:rsid w:val="00EA3342"/>
    <w:pPr>
      <w:tabs>
        <w:tab w:val="center" w:pos="4680"/>
        <w:tab w:val="right" w:pos="9360"/>
      </w:tabs>
    </w:pPr>
  </w:style>
  <w:style w:type="character" w:customStyle="1" w:styleId="FooterChar">
    <w:name w:val="Footer Char"/>
    <w:basedOn w:val="DefaultParagraphFont"/>
    <w:link w:val="Footer"/>
    <w:uiPriority w:val="99"/>
    <w:rsid w:val="00EA33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783</Words>
  <Characters>4465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7</cp:revision>
  <dcterms:created xsi:type="dcterms:W3CDTF">2016-06-28T18:53:00Z</dcterms:created>
  <dcterms:modified xsi:type="dcterms:W3CDTF">2016-07-27T22:02:00Z</dcterms:modified>
</cp:coreProperties>
</file>