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D47" w:rsidRDefault="00EB6D47" w:rsidP="00EB6D4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Community Preservation Panel Meeting Minutes June 5, 2014</w:t>
      </w:r>
    </w:p>
    <w:p w:rsidR="00EB6D47" w:rsidRDefault="00EB6D47" w:rsidP="00EB6D4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B6D47" w:rsidRDefault="00EB6D47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Present:  </w:t>
      </w:r>
      <w:r>
        <w:rPr>
          <w:rFonts w:ascii="Times New Roman" w:hAnsi="Times New Roman" w:cs="Times New Roman"/>
          <w:sz w:val="24"/>
          <w:szCs w:val="24"/>
        </w:rPr>
        <w:t>Chair Chris Mac</w:t>
      </w:r>
      <w:r w:rsidR="00544B94">
        <w:rPr>
          <w:rFonts w:ascii="Times New Roman" w:hAnsi="Times New Roman" w:cs="Times New Roman"/>
          <w:sz w:val="24"/>
          <w:szCs w:val="24"/>
        </w:rPr>
        <w:t xml:space="preserve">Cormick, Jeff Blum, and </w:t>
      </w:r>
      <w:r>
        <w:rPr>
          <w:rFonts w:ascii="Times New Roman" w:hAnsi="Times New Roman" w:cs="Times New Roman"/>
          <w:sz w:val="24"/>
          <w:szCs w:val="24"/>
        </w:rPr>
        <w:t>Ed Easter</w:t>
      </w:r>
    </w:p>
    <w:p w:rsidR="00EB6D47" w:rsidRPr="00EB6D47" w:rsidRDefault="00EB6D47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Absent:  </w:t>
      </w:r>
      <w:r>
        <w:rPr>
          <w:rFonts w:ascii="Times New Roman" w:hAnsi="Times New Roman" w:cs="Times New Roman"/>
          <w:sz w:val="24"/>
          <w:szCs w:val="24"/>
        </w:rPr>
        <w:t>Dan DiSanto and Claire Morehouse</w:t>
      </w:r>
    </w:p>
    <w:p w:rsidR="00EB6D47" w:rsidRDefault="00EB6D47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Others Present:  </w:t>
      </w:r>
      <w:r>
        <w:rPr>
          <w:rFonts w:ascii="Times New Roman" w:hAnsi="Times New Roman" w:cs="Times New Roman"/>
          <w:sz w:val="24"/>
          <w:szCs w:val="24"/>
        </w:rPr>
        <w:t xml:space="preserve">Clerk Ann </w:t>
      </w:r>
      <w:proofErr w:type="spellStart"/>
      <w:r>
        <w:rPr>
          <w:rFonts w:ascii="Times New Roman" w:hAnsi="Times New Roman" w:cs="Times New Roman"/>
          <w:sz w:val="24"/>
          <w:szCs w:val="24"/>
        </w:rPr>
        <w:t>Balloni</w:t>
      </w:r>
      <w:proofErr w:type="spellEnd"/>
      <w:r>
        <w:rPr>
          <w:rFonts w:ascii="Times New Roman" w:hAnsi="Times New Roman" w:cs="Times New Roman"/>
          <w:sz w:val="24"/>
          <w:szCs w:val="24"/>
        </w:rPr>
        <w:t>, Village Trustee Grace Bates,</w:t>
      </w:r>
      <w:r w:rsidR="007B01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Village Historian Dr. Linda Schwab,  Jaime Bailey, and Robin </w:t>
      </w:r>
      <w:proofErr w:type="spellStart"/>
      <w:r>
        <w:rPr>
          <w:rFonts w:ascii="Times New Roman" w:hAnsi="Times New Roman" w:cs="Times New Roman"/>
          <w:sz w:val="24"/>
          <w:szCs w:val="24"/>
        </w:rPr>
        <w:t>Driskel</w:t>
      </w:r>
      <w:proofErr w:type="spellEnd"/>
    </w:p>
    <w:p w:rsidR="00EB6D47" w:rsidRDefault="00EB6D47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Call to Order:  </w:t>
      </w:r>
      <w:r>
        <w:rPr>
          <w:rFonts w:ascii="Times New Roman" w:hAnsi="Times New Roman" w:cs="Times New Roman"/>
          <w:sz w:val="24"/>
          <w:szCs w:val="24"/>
        </w:rPr>
        <w:t>7:00pm</w:t>
      </w:r>
    </w:p>
    <w:p w:rsidR="00EB6D47" w:rsidRPr="00EB6D47" w:rsidRDefault="00EB6D47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Changes to the Agenda:  </w:t>
      </w:r>
      <w:r w:rsidRPr="00EB6D47">
        <w:rPr>
          <w:rFonts w:ascii="Times New Roman" w:hAnsi="Times New Roman" w:cs="Times New Roman"/>
          <w:sz w:val="24"/>
          <w:szCs w:val="24"/>
        </w:rPr>
        <w:t>The Village La</w:t>
      </w:r>
      <w:r>
        <w:rPr>
          <w:rFonts w:ascii="Times New Roman" w:hAnsi="Times New Roman" w:cs="Times New Roman"/>
          <w:sz w:val="24"/>
          <w:szCs w:val="24"/>
        </w:rPr>
        <w:t>ndmarks discussion will follow a</w:t>
      </w:r>
      <w:r w:rsidRPr="00EB6D47">
        <w:rPr>
          <w:rFonts w:ascii="Times New Roman" w:hAnsi="Times New Roman" w:cs="Times New Roman"/>
          <w:sz w:val="24"/>
          <w:szCs w:val="24"/>
        </w:rPr>
        <w:t>pplication review.</w:t>
      </w:r>
    </w:p>
    <w:p w:rsidR="00EB6D47" w:rsidRDefault="00EB6D47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Minutes:  </w:t>
      </w:r>
      <w:r>
        <w:rPr>
          <w:rFonts w:ascii="Times New Roman" w:hAnsi="Times New Roman" w:cs="Times New Roman"/>
          <w:sz w:val="24"/>
          <w:szCs w:val="24"/>
        </w:rPr>
        <w:t xml:space="preserve">On motion by Easter, seconded by Blum, the CPP voted to approve the May 7, 2014 minutes.  </w:t>
      </w:r>
    </w:p>
    <w:p w:rsidR="00EB6D47" w:rsidRDefault="00EB6D47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AYES:  MacCormick, Blum, and Easter                                                                                 NAYS:  None                                                                                                                                  Motion carried unanimously.</w:t>
      </w:r>
    </w:p>
    <w:p w:rsidR="00EB6D47" w:rsidRPr="00EB6D47" w:rsidRDefault="00EB6D47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Announcements:  </w:t>
      </w:r>
      <w:r>
        <w:rPr>
          <w:rFonts w:ascii="Times New Roman" w:hAnsi="Times New Roman" w:cs="Times New Roman"/>
          <w:sz w:val="24"/>
          <w:szCs w:val="24"/>
        </w:rPr>
        <w:t xml:space="preserve">There were no </w:t>
      </w:r>
      <w:r w:rsidR="00127D71">
        <w:rPr>
          <w:rFonts w:ascii="Times New Roman" w:hAnsi="Times New Roman" w:cs="Times New Roman"/>
          <w:sz w:val="24"/>
          <w:szCs w:val="24"/>
        </w:rPr>
        <w:t>announcements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B6D47" w:rsidRDefault="00EB6D47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Visitor Recognition:  </w:t>
      </w:r>
      <w:r>
        <w:rPr>
          <w:rFonts w:ascii="Times New Roman" w:hAnsi="Times New Roman" w:cs="Times New Roman"/>
          <w:sz w:val="24"/>
          <w:szCs w:val="24"/>
        </w:rPr>
        <w:t>Chair MacCormick welcomed all visitors.</w:t>
      </w:r>
    </w:p>
    <w:p w:rsidR="00EB6D47" w:rsidRDefault="00EB6D47" w:rsidP="00EB6D4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Applications for Certificate of Appropriateness</w:t>
      </w:r>
    </w:p>
    <w:p w:rsidR="00EB6D47" w:rsidRDefault="00EB6D47" w:rsidP="00EB6D47">
      <w:pPr>
        <w:rPr>
          <w:rFonts w:ascii="Times New Roman" w:hAnsi="Times New Roman" w:cs="Times New Roman"/>
          <w:b/>
          <w:sz w:val="24"/>
          <w:szCs w:val="24"/>
        </w:rPr>
      </w:pPr>
      <w:r w:rsidRPr="00EB6D47">
        <w:rPr>
          <w:rFonts w:ascii="Times New Roman" w:hAnsi="Times New Roman" w:cs="Times New Roman"/>
          <w:b/>
          <w:sz w:val="24"/>
          <w:szCs w:val="24"/>
        </w:rPr>
        <w:t>Appl</w:t>
      </w:r>
      <w:r>
        <w:rPr>
          <w:rFonts w:ascii="Times New Roman" w:hAnsi="Times New Roman" w:cs="Times New Roman"/>
          <w:b/>
          <w:sz w:val="24"/>
          <w:szCs w:val="24"/>
        </w:rPr>
        <w:t>ication #14-16 from the Aurora P</w:t>
      </w:r>
      <w:r w:rsidRPr="00EB6D47">
        <w:rPr>
          <w:rFonts w:ascii="Times New Roman" w:hAnsi="Times New Roman" w:cs="Times New Roman"/>
          <w:b/>
          <w:sz w:val="24"/>
          <w:szCs w:val="24"/>
        </w:rPr>
        <w:t>reschool for new playground equipment</w:t>
      </w:r>
      <w:r>
        <w:rPr>
          <w:rFonts w:ascii="Times New Roman" w:hAnsi="Times New Roman" w:cs="Times New Roman"/>
          <w:b/>
          <w:sz w:val="24"/>
          <w:szCs w:val="24"/>
        </w:rPr>
        <w:t xml:space="preserve"> (Tax Map #181.16-1-24)</w:t>
      </w:r>
    </w:p>
    <w:p w:rsidR="008727A2" w:rsidRDefault="00EB6D47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Jaime Bailey presented plans for a climber made of </w:t>
      </w:r>
      <w:r w:rsidR="00127D71">
        <w:rPr>
          <w:rFonts w:ascii="Times New Roman" w:hAnsi="Times New Roman" w:cs="Times New Roman"/>
          <w:sz w:val="24"/>
          <w:szCs w:val="24"/>
        </w:rPr>
        <w:t>half buried stacked tractor tires painted in rainbow colors</w:t>
      </w:r>
      <w:r w:rsidR="008727A2">
        <w:rPr>
          <w:rFonts w:ascii="Times New Roman" w:hAnsi="Times New Roman" w:cs="Times New Roman"/>
          <w:sz w:val="24"/>
          <w:szCs w:val="24"/>
        </w:rPr>
        <w:t>.</w:t>
      </w:r>
    </w:p>
    <w:p w:rsidR="00127D71" w:rsidRDefault="00127D71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motion by Easter, seconded by Blum, the CPP voted to approve Application #14-16 as submitted.                                                                                                                                AYES:  MacCormick, Blum, and Easter                                                                                        NAYS:  None                                                                                                                                Motion carried unanimously.</w:t>
      </w:r>
    </w:p>
    <w:p w:rsidR="00127D71" w:rsidRDefault="00127D71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 MacCormick issued the applicant a Certificate of Appropriateness.</w:t>
      </w:r>
    </w:p>
    <w:p w:rsidR="00127D71" w:rsidRDefault="00127D71" w:rsidP="00EB6D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Application #14-17 from Grace Bates for a revision to her home remodel plan at 78 Court St (Tax Map #</w:t>
      </w:r>
      <w:r w:rsidR="002E3530">
        <w:rPr>
          <w:rFonts w:ascii="Times New Roman" w:hAnsi="Times New Roman" w:cs="Times New Roman"/>
          <w:b/>
          <w:sz w:val="24"/>
          <w:szCs w:val="24"/>
        </w:rPr>
        <w:t>182.09-1-16)</w:t>
      </w:r>
    </w:p>
    <w:p w:rsidR="002E3530" w:rsidRDefault="002E3530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Bates revised her plans by:</w:t>
      </w:r>
    </w:p>
    <w:p w:rsidR="002E3530" w:rsidRDefault="002E3530" w:rsidP="002E353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Deleting the planned addition to the east side of the house</w:t>
      </w:r>
    </w:p>
    <w:p w:rsidR="002E3530" w:rsidRDefault="002E3530" w:rsidP="002E353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Adding a wraparound shed roof</w:t>
      </w:r>
    </w:p>
    <w:p w:rsidR="002E3530" w:rsidRDefault="002E3530" w:rsidP="002E353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Restoring the front of the house</w:t>
      </w:r>
    </w:p>
    <w:p w:rsidR="002E3530" w:rsidRDefault="002E3530" w:rsidP="002E35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Village Historian, Dr. Schwab, noted that the new plans are more compatible with the house’s19</w:t>
      </w:r>
      <w:r w:rsidRPr="002E353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 architecture.</w:t>
      </w:r>
    </w:p>
    <w:p w:rsidR="002E3530" w:rsidRDefault="002E3530" w:rsidP="002E35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motion by Blum, seconded by Easter, the CPP voted to approve Application #14-17 as submitted with the understanding that future decisions regarding windows</w:t>
      </w:r>
      <w:r w:rsidR="007B01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or any other revisions</w:t>
      </w:r>
      <w:r w:rsidR="007B01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will require further review.                                                                                                        AYES:  MacCormick, Blum, and Easter                                                                                 NAYS:  None                                                                                                                                  Motion carried unanimously.</w:t>
      </w:r>
    </w:p>
    <w:p w:rsidR="002E3530" w:rsidRPr="002E3530" w:rsidRDefault="002E3530" w:rsidP="002E35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 MacCormick issued the applicant a Certificate of Appropriateness.</w:t>
      </w:r>
    </w:p>
    <w:p w:rsidR="00EB6D47" w:rsidRDefault="00EB6D47" w:rsidP="00EB6D4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Old Business</w:t>
      </w:r>
    </w:p>
    <w:p w:rsidR="009E40DE" w:rsidRPr="00544B94" w:rsidRDefault="00EB6D47" w:rsidP="009E40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Village Landmarks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 w:rsidR="009E40DE">
        <w:rPr>
          <w:rFonts w:ascii="Times New Roman" w:hAnsi="Times New Roman" w:cs="Times New Roman"/>
          <w:sz w:val="24"/>
          <w:szCs w:val="24"/>
        </w:rPr>
        <w:t xml:space="preserve">Discussion ensued on how to proceed with updating </w:t>
      </w:r>
      <w:r w:rsidR="00544B94">
        <w:rPr>
          <w:rFonts w:ascii="Times New Roman" w:hAnsi="Times New Roman" w:cs="Times New Roman"/>
          <w:sz w:val="24"/>
          <w:szCs w:val="24"/>
        </w:rPr>
        <w:t>the list of landmarks and trees.</w:t>
      </w:r>
      <w:r w:rsidR="009E40DE">
        <w:rPr>
          <w:rFonts w:ascii="Times New Roman" w:hAnsi="Times New Roman" w:cs="Times New Roman"/>
          <w:sz w:val="24"/>
          <w:szCs w:val="24"/>
        </w:rPr>
        <w:t xml:space="preserve">  </w:t>
      </w:r>
      <w:r w:rsidR="009E40DE" w:rsidRPr="009E40DE">
        <w:rPr>
          <w:rFonts w:ascii="Times New Roman" w:hAnsi="Times New Roman" w:cs="Times New Roman"/>
        </w:rPr>
        <w:t xml:space="preserve">Dr. Schwab referenced guidelines from the Office of the Secretary of the Interior, as well as procedures set forth in the Village of Aurora Zoning Law.  </w:t>
      </w:r>
      <w:r w:rsidR="008727A2">
        <w:rPr>
          <w:rFonts w:ascii="Times New Roman" w:hAnsi="Times New Roman" w:cs="Times New Roman"/>
          <w:sz w:val="24"/>
          <w:szCs w:val="24"/>
        </w:rPr>
        <w:t>Criteria include</w:t>
      </w:r>
      <w:r w:rsidR="009E40DE" w:rsidRPr="00544B94">
        <w:rPr>
          <w:rFonts w:ascii="Times New Roman" w:hAnsi="Times New Roman" w:cs="Times New Roman"/>
          <w:sz w:val="24"/>
          <w:szCs w:val="24"/>
        </w:rPr>
        <w:t xml:space="preserve"> patterns of development, significance, and age. </w:t>
      </w:r>
      <w:r w:rsidR="00A13E6B" w:rsidRPr="00544B94">
        <w:rPr>
          <w:rFonts w:ascii="Times New Roman" w:hAnsi="Times New Roman" w:cs="Times New Roman"/>
          <w:sz w:val="24"/>
          <w:szCs w:val="24"/>
        </w:rPr>
        <w:t xml:space="preserve">The relationship of the buildings as they relate to the culture of the time is another important consideration. </w:t>
      </w:r>
      <w:r w:rsidR="009E40DE" w:rsidRPr="00544B94">
        <w:rPr>
          <w:rFonts w:ascii="Times New Roman" w:hAnsi="Times New Roman" w:cs="Times New Roman"/>
          <w:sz w:val="24"/>
          <w:szCs w:val="24"/>
        </w:rPr>
        <w:t>Dr. Schwab has been working chronolo</w:t>
      </w:r>
      <w:r w:rsidR="00A13E6B" w:rsidRPr="00544B94">
        <w:rPr>
          <w:rFonts w:ascii="Times New Roman" w:hAnsi="Times New Roman" w:cs="Times New Roman"/>
          <w:sz w:val="24"/>
          <w:szCs w:val="24"/>
        </w:rPr>
        <w:t>gically and noted that, as the current</w:t>
      </w:r>
      <w:r w:rsidR="009E40DE" w:rsidRPr="00544B94">
        <w:rPr>
          <w:rFonts w:ascii="Times New Roman" w:hAnsi="Times New Roman" w:cs="Times New Roman"/>
          <w:sz w:val="24"/>
          <w:szCs w:val="24"/>
        </w:rPr>
        <w:t xml:space="preserve"> list was compiled 3</w:t>
      </w:r>
      <w:r w:rsidR="00A13E6B" w:rsidRPr="00544B94">
        <w:rPr>
          <w:rFonts w:ascii="Times New Roman" w:hAnsi="Times New Roman" w:cs="Times New Roman"/>
          <w:sz w:val="24"/>
          <w:szCs w:val="24"/>
        </w:rPr>
        <w:t>0 years ago, several more buildings</w:t>
      </w:r>
      <w:r w:rsidR="00544B94">
        <w:rPr>
          <w:rFonts w:ascii="Times New Roman" w:hAnsi="Times New Roman" w:cs="Times New Roman"/>
          <w:sz w:val="24"/>
          <w:szCs w:val="24"/>
        </w:rPr>
        <w:t>/trees</w:t>
      </w:r>
      <w:r w:rsidR="008A4A1B">
        <w:rPr>
          <w:rFonts w:ascii="Times New Roman" w:hAnsi="Times New Roman" w:cs="Times New Roman"/>
          <w:sz w:val="24"/>
          <w:szCs w:val="24"/>
        </w:rPr>
        <w:t xml:space="preserve"> are now 100+ years old.</w:t>
      </w:r>
      <w:bookmarkStart w:id="0" w:name="_GoBack"/>
      <w:bookmarkEnd w:id="0"/>
      <w:r w:rsidR="00A13E6B" w:rsidRPr="00544B9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13E6B" w:rsidRPr="00544B94" w:rsidRDefault="00A13E6B" w:rsidP="009E40DE">
      <w:pPr>
        <w:rPr>
          <w:rFonts w:ascii="Times New Roman" w:hAnsi="Times New Roman" w:cs="Times New Roman"/>
          <w:sz w:val="24"/>
          <w:szCs w:val="24"/>
        </w:rPr>
      </w:pPr>
      <w:r w:rsidRPr="00544B94">
        <w:rPr>
          <w:rFonts w:ascii="Times New Roman" w:hAnsi="Times New Roman" w:cs="Times New Roman"/>
          <w:sz w:val="24"/>
          <w:szCs w:val="24"/>
        </w:rPr>
        <w:t xml:space="preserve">As the full committee was not present, Chair MacCormick recommended </w:t>
      </w:r>
      <w:r w:rsidR="00544B94" w:rsidRPr="00544B94">
        <w:rPr>
          <w:rFonts w:ascii="Times New Roman" w:hAnsi="Times New Roman" w:cs="Times New Roman"/>
          <w:sz w:val="24"/>
          <w:szCs w:val="24"/>
        </w:rPr>
        <w:t>working on the list at the July CPP meeting wh</w:t>
      </w:r>
      <w:r w:rsidR="008727A2">
        <w:rPr>
          <w:rFonts w:ascii="Times New Roman" w:hAnsi="Times New Roman" w:cs="Times New Roman"/>
          <w:sz w:val="24"/>
          <w:szCs w:val="24"/>
        </w:rPr>
        <w:t>ich should include the Grist</w:t>
      </w:r>
      <w:r w:rsidR="00544B94" w:rsidRPr="00544B94">
        <w:rPr>
          <w:rFonts w:ascii="Times New Roman" w:hAnsi="Times New Roman" w:cs="Times New Roman"/>
          <w:sz w:val="24"/>
          <w:szCs w:val="24"/>
        </w:rPr>
        <w:t xml:space="preserve"> Mill </w:t>
      </w:r>
      <w:r w:rsidR="00544B94">
        <w:rPr>
          <w:rFonts w:ascii="Times New Roman" w:hAnsi="Times New Roman" w:cs="Times New Roman"/>
          <w:sz w:val="24"/>
          <w:szCs w:val="24"/>
        </w:rPr>
        <w:t>and the Wells College Sycamore Tree.  Chair MacCormick will also discuss with Mayor Bennett a plan to work on the list gradually with submissions to the Village Board a few at a time.</w:t>
      </w:r>
    </w:p>
    <w:p w:rsidR="00EB6D47" w:rsidRDefault="00EB6D47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motio</w:t>
      </w:r>
      <w:r w:rsidR="00544B94">
        <w:rPr>
          <w:rFonts w:ascii="Times New Roman" w:hAnsi="Times New Roman" w:cs="Times New Roman"/>
          <w:sz w:val="24"/>
          <w:szCs w:val="24"/>
        </w:rPr>
        <w:t>n by Blum, seconded by Easter</w:t>
      </w:r>
      <w:r>
        <w:rPr>
          <w:rFonts w:ascii="Times New Roman" w:hAnsi="Times New Roman" w:cs="Times New Roman"/>
          <w:sz w:val="24"/>
          <w:szCs w:val="24"/>
        </w:rPr>
        <w:t>, the CPP v</w:t>
      </w:r>
      <w:r w:rsidR="00544B94">
        <w:rPr>
          <w:rFonts w:ascii="Times New Roman" w:hAnsi="Times New Roman" w:cs="Times New Roman"/>
          <w:sz w:val="24"/>
          <w:szCs w:val="24"/>
        </w:rPr>
        <w:t>oted to adjourn the meeting at 8:03</w:t>
      </w:r>
      <w:r>
        <w:rPr>
          <w:rFonts w:ascii="Times New Roman" w:hAnsi="Times New Roman" w:cs="Times New Roman"/>
          <w:sz w:val="24"/>
          <w:szCs w:val="24"/>
        </w:rPr>
        <w:t>pm.</w:t>
      </w:r>
    </w:p>
    <w:p w:rsidR="00EB6D47" w:rsidRDefault="00544B94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AYES:  MacCormick, Blum</w:t>
      </w:r>
      <w:r w:rsidR="00EB6D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and Easter</w:t>
      </w:r>
      <w:r w:rsidR="00EB6D47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EB6D47">
        <w:rPr>
          <w:rFonts w:ascii="Times New Roman" w:hAnsi="Times New Roman" w:cs="Times New Roman"/>
          <w:sz w:val="24"/>
          <w:szCs w:val="24"/>
        </w:rPr>
        <w:t xml:space="preserve"> NAYS:  None                                                                                                                          Motion carried unanimously.</w:t>
      </w:r>
    </w:p>
    <w:p w:rsidR="00EB6D47" w:rsidRDefault="00EB6D47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:rsidR="00EB6D47" w:rsidRDefault="00EB6D47" w:rsidP="00EB6D47">
      <w:pPr>
        <w:rPr>
          <w:rFonts w:ascii="Times New Roman" w:hAnsi="Times New Roman" w:cs="Times New Roman"/>
          <w:sz w:val="24"/>
          <w:szCs w:val="24"/>
        </w:rPr>
      </w:pPr>
    </w:p>
    <w:p w:rsidR="00EB6D47" w:rsidRDefault="00EB6D47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 </w:t>
      </w:r>
      <w:proofErr w:type="spellStart"/>
      <w:r>
        <w:rPr>
          <w:rFonts w:ascii="Times New Roman" w:hAnsi="Times New Roman" w:cs="Times New Roman"/>
          <w:sz w:val="24"/>
          <w:szCs w:val="24"/>
        </w:rPr>
        <w:t>Balloni</w:t>
      </w:r>
      <w:proofErr w:type="spellEnd"/>
    </w:p>
    <w:p w:rsidR="00EB6D47" w:rsidRDefault="00EB6D47" w:rsidP="00EB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Village Clerk</w:t>
      </w:r>
    </w:p>
    <w:p w:rsidR="00554D1C" w:rsidRDefault="00554D1C"/>
    <w:sectPr w:rsidR="00554D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EB4582"/>
    <w:multiLevelType w:val="hybridMultilevel"/>
    <w:tmpl w:val="C25267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04FED"/>
    <w:multiLevelType w:val="hybridMultilevel"/>
    <w:tmpl w:val="FD3A5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D47"/>
    <w:rsid w:val="0000582D"/>
    <w:rsid w:val="00127D71"/>
    <w:rsid w:val="0021757D"/>
    <w:rsid w:val="002E3530"/>
    <w:rsid w:val="00544B94"/>
    <w:rsid w:val="00554D1C"/>
    <w:rsid w:val="00614FBE"/>
    <w:rsid w:val="006D2705"/>
    <w:rsid w:val="007B019C"/>
    <w:rsid w:val="008727A2"/>
    <w:rsid w:val="008A4A1B"/>
    <w:rsid w:val="009E40DE"/>
    <w:rsid w:val="00A13E6B"/>
    <w:rsid w:val="00EB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E5806C-0B6C-450D-AE1B-73709104C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D4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5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</dc:creator>
  <cp:keywords/>
  <dc:description/>
  <cp:lastModifiedBy>Ann B</cp:lastModifiedBy>
  <cp:revision>6</cp:revision>
  <dcterms:created xsi:type="dcterms:W3CDTF">2014-06-06T20:14:00Z</dcterms:created>
  <dcterms:modified xsi:type="dcterms:W3CDTF">2014-06-26T18:38:00Z</dcterms:modified>
</cp:coreProperties>
</file>